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0061F4" w:rsidRPr="006908DA" w:rsidRDefault="000061F4" w:rsidP="000061F4">
      <w:pPr>
        <w:tabs>
          <w:tab w:val="left" w:pos="8910"/>
        </w:tabs>
        <w:spacing w:line="360" w:lineRule="auto"/>
        <w:jc w:val="center"/>
        <w:rPr>
          <w:b/>
          <w:bCs/>
        </w:rPr>
      </w:pPr>
      <w:r w:rsidRPr="006908DA">
        <w:rPr>
          <w:b/>
          <w:bCs/>
        </w:rPr>
        <w:t xml:space="preserve">DEPARTMENT OF COMPUTER SCIENCE </w:t>
      </w:r>
    </w:p>
    <w:p w:rsidR="000061F4" w:rsidRPr="006908DA" w:rsidRDefault="000061F4" w:rsidP="000061F4">
      <w:pPr>
        <w:tabs>
          <w:tab w:val="left" w:pos="8910"/>
        </w:tabs>
        <w:spacing w:line="360" w:lineRule="auto"/>
        <w:jc w:val="center"/>
        <w:rPr>
          <w:b/>
          <w:bCs/>
        </w:rPr>
      </w:pPr>
      <w:r w:rsidRPr="006908DA">
        <w:rPr>
          <w:b/>
          <w:bCs/>
        </w:rPr>
        <w:t>Proceedings of BOS meeting</w:t>
      </w:r>
    </w:p>
    <w:p w:rsidR="000061F4" w:rsidRPr="006908DA" w:rsidRDefault="000061F4" w:rsidP="000061F4">
      <w:pPr>
        <w:tabs>
          <w:tab w:val="left" w:pos="8910"/>
        </w:tabs>
        <w:spacing w:line="360" w:lineRule="auto"/>
        <w:jc w:val="center"/>
        <w:rPr>
          <w:b/>
          <w:bCs/>
          <w:u w:val="single"/>
        </w:rPr>
      </w:pPr>
    </w:p>
    <w:p w:rsidR="000061F4" w:rsidRPr="006908DA" w:rsidRDefault="000061F4" w:rsidP="000061F4">
      <w:pPr>
        <w:spacing w:line="360" w:lineRule="auto"/>
        <w:rPr>
          <w:rFonts w:eastAsia="Times New Roman"/>
          <w:bCs/>
          <w:color w:val="000000"/>
        </w:rPr>
      </w:pPr>
      <w:r w:rsidRPr="006908DA">
        <w:rPr>
          <w:rFonts w:eastAsia="Times New Roman"/>
          <w:bCs/>
          <w:color w:val="000000"/>
        </w:rPr>
        <w:t>Date</w:t>
      </w:r>
      <w:r w:rsidRPr="006908DA">
        <w:rPr>
          <w:rFonts w:eastAsia="Times New Roman"/>
          <w:bCs/>
          <w:color w:val="000000"/>
        </w:rPr>
        <w:tab/>
        <w:t>: 10-02-2024</w:t>
      </w:r>
    </w:p>
    <w:p w:rsidR="000061F4" w:rsidRPr="006908DA" w:rsidRDefault="000061F4" w:rsidP="000061F4">
      <w:pPr>
        <w:spacing w:line="360" w:lineRule="auto"/>
        <w:rPr>
          <w:rFonts w:eastAsia="Times New Roman"/>
          <w:bCs/>
          <w:color w:val="000000"/>
        </w:rPr>
      </w:pPr>
      <w:r w:rsidRPr="006908DA">
        <w:rPr>
          <w:rFonts w:eastAsia="Times New Roman"/>
          <w:bCs/>
          <w:color w:val="000000"/>
        </w:rPr>
        <w:t>Time</w:t>
      </w:r>
      <w:r w:rsidRPr="006908DA">
        <w:rPr>
          <w:rFonts w:eastAsia="Times New Roman"/>
          <w:bCs/>
          <w:color w:val="000000"/>
        </w:rPr>
        <w:tab/>
        <w:t>: 10.30AM</w:t>
      </w:r>
    </w:p>
    <w:p w:rsidR="000061F4" w:rsidRPr="006908DA" w:rsidRDefault="000061F4" w:rsidP="000061F4">
      <w:pPr>
        <w:spacing w:line="360" w:lineRule="auto"/>
        <w:rPr>
          <w:rFonts w:eastAsia="Times New Roman"/>
          <w:bCs/>
          <w:color w:val="000000"/>
          <w:u w:val="single"/>
        </w:rPr>
      </w:pPr>
      <w:r w:rsidRPr="006908DA">
        <w:rPr>
          <w:rFonts w:eastAsia="Times New Roman"/>
          <w:bCs/>
          <w:color w:val="000000"/>
        </w:rPr>
        <w:t>Venue</w:t>
      </w:r>
      <w:r w:rsidRPr="006908DA">
        <w:rPr>
          <w:rFonts w:eastAsia="Times New Roman"/>
          <w:bCs/>
          <w:color w:val="000000"/>
        </w:rPr>
        <w:tab/>
        <w:t>: Seminar Hall - II</w:t>
      </w:r>
    </w:p>
    <w:p w:rsidR="000061F4" w:rsidRPr="006908DA" w:rsidRDefault="000061F4" w:rsidP="000061F4">
      <w:pPr>
        <w:tabs>
          <w:tab w:val="left" w:pos="8910"/>
        </w:tabs>
        <w:spacing w:line="360" w:lineRule="auto"/>
        <w:rPr>
          <w:b/>
          <w:bCs/>
          <w:u w:val="single"/>
        </w:rPr>
      </w:pPr>
    </w:p>
    <w:tbl>
      <w:tblPr>
        <w:tblStyle w:val="TableGrid"/>
        <w:tblW w:w="9990" w:type="dxa"/>
        <w:tblInd w:w="18" w:type="dxa"/>
        <w:tblLook w:val="04A0" w:firstRow="1" w:lastRow="0" w:firstColumn="1" w:lastColumn="0" w:noHBand="0" w:noVBand="1"/>
      </w:tblPr>
      <w:tblGrid>
        <w:gridCol w:w="4410"/>
        <w:gridCol w:w="5580"/>
      </w:tblGrid>
      <w:tr w:rsidR="000061F4" w:rsidRPr="006908DA" w:rsidTr="0071527C">
        <w:tc>
          <w:tcPr>
            <w:tcW w:w="4410" w:type="dxa"/>
          </w:tcPr>
          <w:p w:rsidR="000061F4" w:rsidRPr="006908DA" w:rsidRDefault="000061F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580" w:type="dxa"/>
          </w:tcPr>
          <w:p w:rsidR="000061F4" w:rsidRPr="006908DA" w:rsidRDefault="000061F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/01/01</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/01/02</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/01/03</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/01/04</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Review of results of previous Odd sem. exams and other achievements, feedback of the department.</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/01/05</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Approval of New Courses introduced in the department</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/01/06</w:t>
            </w:r>
          </w:p>
        </w:tc>
        <w:tc>
          <w:tcPr>
            <w:tcW w:w="5580" w:type="dxa"/>
          </w:tcPr>
          <w:p w:rsidR="000061F4" w:rsidRPr="006908DA" w:rsidRDefault="000061F4"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0061F4" w:rsidRPr="006908DA" w:rsidRDefault="000061F4" w:rsidP="000061F4">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Field Project</w:t>
            </w:r>
          </w:p>
          <w:p w:rsidR="000061F4" w:rsidRPr="006908DA" w:rsidRDefault="000061F4" w:rsidP="0071527C">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s="Times New Roman"/>
                <w:color w:val="222222"/>
                <w:sz w:val="24"/>
                <w:szCs w:val="24"/>
                <w:shd w:val="clear" w:color="auto" w:fill="FFFFFF"/>
              </w:rPr>
            </w:pPr>
            <w:r w:rsidRPr="006908DA">
              <w:rPr>
                <w:rFonts w:ascii="Times New Roman" w:hAnsi="Times New Roman"/>
                <w:color w:val="222222"/>
                <w:sz w:val="24"/>
                <w:szCs w:val="24"/>
                <w:shd w:val="clear" w:color="auto" w:fill="FFFFFF"/>
              </w:rPr>
              <w:t>Research Project</w:t>
            </w:r>
            <w:r w:rsidR="0071527C">
              <w:rPr>
                <w:rFonts w:ascii="Times New Roman" w:hAnsi="Times New Roman"/>
                <w:color w:val="222222"/>
                <w:sz w:val="24"/>
                <w:szCs w:val="24"/>
                <w:shd w:val="clear" w:color="auto" w:fill="FFFFFF"/>
              </w:rPr>
              <w:t xml:space="preserve">, </w:t>
            </w:r>
            <w:r w:rsidRPr="006908DA">
              <w:rPr>
                <w:rFonts w:ascii="Times New Roman" w:hAnsi="Times New Roman"/>
                <w:color w:val="222222"/>
                <w:sz w:val="24"/>
                <w:szCs w:val="24"/>
                <w:shd w:val="clear" w:color="auto" w:fill="FFFFFF"/>
              </w:rPr>
              <w:t xml:space="preserve"> </w:t>
            </w:r>
            <w:r w:rsidRPr="006908DA">
              <w:rPr>
                <w:rFonts w:ascii="Times New Roman" w:hAnsi="Times New Roman" w:cs="Times New Roman"/>
                <w:color w:val="222222"/>
                <w:sz w:val="24"/>
                <w:szCs w:val="24"/>
                <w:shd w:val="clear" w:color="auto" w:fill="FFFFFF"/>
              </w:rPr>
              <w:t>Internship</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lastRenderedPageBreak/>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/01/07</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0061F4" w:rsidRPr="006908DA" w:rsidTr="0071527C">
        <w:tc>
          <w:tcPr>
            <w:tcW w:w="441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COMP-BOS/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/01/08</w:t>
            </w:r>
          </w:p>
        </w:tc>
        <w:tc>
          <w:tcPr>
            <w:tcW w:w="5580" w:type="dxa"/>
          </w:tcPr>
          <w:p w:rsidR="000061F4" w:rsidRPr="006908DA" w:rsidRDefault="000061F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0061F4" w:rsidRPr="006908DA" w:rsidRDefault="000061F4" w:rsidP="000061F4">
      <w:pPr>
        <w:tabs>
          <w:tab w:val="left" w:pos="8910"/>
        </w:tabs>
        <w:spacing w:line="360" w:lineRule="auto"/>
      </w:pPr>
    </w:p>
    <w:p w:rsidR="000061F4" w:rsidRPr="006908DA" w:rsidRDefault="000061F4" w:rsidP="000061F4">
      <w:pPr>
        <w:tabs>
          <w:tab w:val="left" w:pos="8910"/>
        </w:tabs>
        <w:spacing w:line="360" w:lineRule="auto"/>
      </w:pPr>
      <w:r w:rsidRPr="006908DA">
        <w:rPr>
          <w:b/>
          <w:bCs/>
          <w:u w:val="single"/>
        </w:rPr>
        <w:t>Members Present</w:t>
      </w:r>
      <w:r w:rsidRPr="006908DA">
        <w:t>:</w:t>
      </w:r>
    </w:p>
    <w:tbl>
      <w:tblPr>
        <w:tblStyle w:val="TableGrid"/>
        <w:tblW w:w="9810" w:type="dxa"/>
        <w:tblInd w:w="198" w:type="dxa"/>
        <w:tblLook w:val="04A0" w:firstRow="1" w:lastRow="0" w:firstColumn="1" w:lastColumn="0" w:noHBand="0" w:noVBand="1"/>
      </w:tblPr>
      <w:tblGrid>
        <w:gridCol w:w="660"/>
        <w:gridCol w:w="6630"/>
        <w:gridCol w:w="2520"/>
      </w:tblGrid>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ind w:left="90"/>
              <w:jc w:val="center"/>
              <w:rPr>
                <w:b/>
                <w:bCs/>
              </w:rPr>
            </w:pPr>
            <w:r w:rsidRPr="006908DA">
              <w:rPr>
                <w:b/>
                <w:bCs/>
              </w:rPr>
              <w:t>Sl. No.</w:t>
            </w:r>
          </w:p>
        </w:tc>
        <w:tc>
          <w:tcPr>
            <w:tcW w:w="6630" w:type="dxa"/>
            <w:tcBorders>
              <w:top w:val="single" w:sz="4" w:space="0" w:color="000000"/>
              <w:left w:val="single" w:sz="4" w:space="0" w:color="000000"/>
              <w:bottom w:val="single" w:sz="4" w:space="0" w:color="000000"/>
              <w:right w:val="single" w:sz="4" w:space="0" w:color="000000"/>
            </w:tcBorders>
            <w:vAlign w:val="center"/>
            <w:hideMark/>
          </w:tcPr>
          <w:p w:rsidR="000061F4" w:rsidRPr="006908DA" w:rsidRDefault="000061F4" w:rsidP="00CC30F2">
            <w:pPr>
              <w:tabs>
                <w:tab w:val="left" w:pos="8910"/>
              </w:tabs>
              <w:spacing w:line="360" w:lineRule="auto"/>
              <w:jc w:val="center"/>
              <w:rPr>
                <w:b/>
                <w:bCs/>
              </w:rPr>
            </w:pPr>
            <w:r w:rsidRPr="006908DA">
              <w:rPr>
                <w:b/>
                <w:bCs/>
              </w:rPr>
              <w:t>Name &amp; Address</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0061F4" w:rsidRPr="006908DA" w:rsidRDefault="000061F4" w:rsidP="00CC30F2">
            <w:pPr>
              <w:tabs>
                <w:tab w:val="left" w:pos="8910"/>
              </w:tabs>
              <w:spacing w:line="360" w:lineRule="auto"/>
              <w:jc w:val="center"/>
              <w:rPr>
                <w:b/>
                <w:bCs/>
              </w:rPr>
            </w:pPr>
            <w:r w:rsidRPr="006908DA">
              <w:rPr>
                <w:b/>
                <w:bCs/>
              </w:rPr>
              <w:t>Designation</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rPr>
                <w:bCs/>
              </w:rPr>
            </w:pPr>
            <w:proofErr w:type="spellStart"/>
            <w:r w:rsidRPr="006908DA">
              <w:t>Shailesh</w:t>
            </w:r>
            <w:proofErr w:type="spellEnd"/>
            <w:r w:rsidRPr="006908DA">
              <w:t xml:space="preserve"> Kumar HOD,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rPr>
                <w:bCs/>
              </w:rPr>
            </w:pPr>
            <w:r w:rsidRPr="006908DA">
              <w:t>Chairperson</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proofErr w:type="spellStart"/>
            <w:r w:rsidRPr="006908DA">
              <w:t>Shashi</w:t>
            </w:r>
            <w:proofErr w:type="spellEnd"/>
            <w:r w:rsidRPr="006908DA">
              <w:t xml:space="preserve"> Kumar, Asst. Professor,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r w:rsidRPr="006908DA">
              <w:t>Subject Experts</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proofErr w:type="spellStart"/>
            <w:r w:rsidRPr="006908DA">
              <w:t>Geetha</w:t>
            </w:r>
            <w:proofErr w:type="spellEnd"/>
            <w:r w:rsidRPr="006908DA">
              <w:t xml:space="preserve"> </w:t>
            </w:r>
            <w:proofErr w:type="spellStart"/>
            <w:r w:rsidRPr="006908DA">
              <w:t>Poornima</w:t>
            </w:r>
            <w:proofErr w:type="spellEnd"/>
            <w:r w:rsidRPr="006908DA">
              <w:t xml:space="preserve">, Asst. Professor, St. </w:t>
            </w:r>
            <w:proofErr w:type="spellStart"/>
            <w:r w:rsidRPr="006908DA">
              <w:t>Philomina</w:t>
            </w:r>
            <w:proofErr w:type="spellEnd"/>
            <w:r w:rsidRPr="006908DA">
              <w:t xml:space="preserve"> College, </w:t>
            </w:r>
            <w:proofErr w:type="spellStart"/>
            <w:r w:rsidRPr="006908DA">
              <w:t>Puttur</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r w:rsidRPr="006908DA">
              <w:t>University nominee</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proofErr w:type="spellStart"/>
            <w:r w:rsidRPr="006908DA">
              <w:t>Keerthan</w:t>
            </w:r>
            <w:proofErr w:type="spellEnd"/>
            <w:r w:rsidRPr="006908DA">
              <w:t xml:space="preserve"> V </w:t>
            </w:r>
            <w:proofErr w:type="spellStart"/>
            <w:r w:rsidRPr="006908DA">
              <w:t>Rai</w:t>
            </w:r>
            <w:proofErr w:type="spellEnd"/>
            <w:r w:rsidRPr="006908DA">
              <w:t>, Software Engineer, Bangalore</w:t>
            </w:r>
          </w:p>
        </w:tc>
        <w:tc>
          <w:tcPr>
            <w:tcW w:w="252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r w:rsidRPr="006908DA">
              <w:t>Alumni</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proofErr w:type="spellStart"/>
            <w:r w:rsidRPr="006908DA">
              <w:t>Mrs</w:t>
            </w:r>
            <w:proofErr w:type="spellEnd"/>
            <w:r w:rsidRPr="006908DA">
              <w:t xml:space="preserve"> </w:t>
            </w:r>
            <w:proofErr w:type="spellStart"/>
            <w:r w:rsidRPr="006908DA">
              <w:t>Akshatha</w:t>
            </w:r>
            <w:proofErr w:type="spellEnd"/>
            <w:r w:rsidRPr="006908DA">
              <w:t xml:space="preserve"> K.,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Asha</w:t>
            </w:r>
            <w:proofErr w:type="spellEnd"/>
            <w:r w:rsidRPr="006908DA">
              <w:t xml:space="preserve"> </w:t>
            </w:r>
            <w:proofErr w:type="spellStart"/>
            <w:r w:rsidRPr="006908DA">
              <w:t>Kiran</w:t>
            </w:r>
            <w:proofErr w:type="spellEnd"/>
            <w:r w:rsidRPr="006908DA">
              <w:t xml:space="preserve">,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Deepa</w:t>
            </w:r>
            <w:proofErr w:type="spellEnd"/>
            <w:r w:rsidRPr="006908DA">
              <w:t xml:space="preserve"> R P, Asst. Professor, </w:t>
            </w:r>
            <w:proofErr w:type="spellStart"/>
            <w:r w:rsidRPr="006908DA">
              <w:t>Dept</w:t>
            </w:r>
            <w:proofErr w:type="spellEnd"/>
            <w:r w:rsidRPr="006908DA">
              <w:t xml:space="preserve"> of Computer Science, SDMC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Satheeshchandra</w:t>
            </w:r>
            <w:proofErr w:type="spellEnd"/>
            <w:r w:rsidRPr="006908DA">
              <w:t xml:space="preserve"> P D,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Mrs</w:t>
            </w:r>
            <w:proofErr w:type="spellEnd"/>
            <w:r w:rsidRPr="006908DA">
              <w:t xml:space="preserve"> </w:t>
            </w:r>
            <w:proofErr w:type="spellStart"/>
            <w:r w:rsidRPr="006908DA">
              <w:t>Akshatha</w:t>
            </w:r>
            <w:proofErr w:type="spellEnd"/>
            <w:r w:rsidRPr="006908DA">
              <w:t xml:space="preserve"> C.H.,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Mrs</w:t>
            </w:r>
            <w:proofErr w:type="spellEnd"/>
            <w:r w:rsidRPr="006908DA">
              <w:t xml:space="preserve"> </w:t>
            </w:r>
            <w:proofErr w:type="spellStart"/>
            <w:r w:rsidRPr="006908DA">
              <w:t>Divya</w:t>
            </w:r>
            <w:proofErr w:type="spellEnd"/>
            <w:r w:rsidRPr="006908DA">
              <w:t xml:space="preserve"> </w:t>
            </w:r>
            <w:proofErr w:type="spellStart"/>
            <w:r w:rsidRPr="006908DA">
              <w:t>Yadav</w:t>
            </w:r>
            <w:proofErr w:type="spellEnd"/>
            <w:r w:rsidRPr="006908DA">
              <w:t xml:space="preserve">,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Akshatha</w:t>
            </w:r>
            <w:proofErr w:type="spellEnd"/>
            <w:r w:rsidRPr="006908DA">
              <w:t xml:space="preserve"> Jain, Asst. Professor,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Member</w:t>
            </w:r>
          </w:p>
        </w:tc>
      </w:tr>
      <w:tr w:rsidR="000061F4" w:rsidRPr="006908DA" w:rsidTr="000156DE">
        <w:trPr>
          <w:trHeight w:val="85"/>
        </w:trPr>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Prathima</w:t>
            </w:r>
            <w:proofErr w:type="spellEnd"/>
            <w:r w:rsidRPr="006908DA">
              <w:t xml:space="preserve">, Lab Instructor,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Special Invitee</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proofErr w:type="spellStart"/>
            <w:r w:rsidRPr="006908DA">
              <w:t>Rakshitha</w:t>
            </w:r>
            <w:proofErr w:type="spellEnd"/>
            <w:r w:rsidRPr="006908DA">
              <w:t xml:space="preserve">, Lab Instructor, </w:t>
            </w:r>
            <w:proofErr w:type="spellStart"/>
            <w:r w:rsidRPr="006908DA">
              <w:t>Dept</w:t>
            </w:r>
            <w:proofErr w:type="spellEnd"/>
            <w:r w:rsidRPr="006908DA">
              <w:t xml:space="preserve"> of Computer Science, SDM College,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Special Invitee</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 xml:space="preserve">Ms. </w:t>
            </w:r>
            <w:proofErr w:type="spellStart"/>
            <w:r w:rsidRPr="006908DA">
              <w:t>Rakshitha</w:t>
            </w:r>
            <w:proofErr w:type="spellEnd"/>
            <w:r w:rsidRPr="006908DA">
              <w:t xml:space="preserve"> Das, III BCA, SDM College (Autonomous),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Students Representative</w:t>
            </w:r>
          </w:p>
        </w:tc>
      </w:tr>
      <w:tr w:rsidR="000061F4" w:rsidRPr="006908DA" w:rsidTr="000156DE">
        <w:tc>
          <w:tcPr>
            <w:tcW w:w="660" w:type="dxa"/>
            <w:tcBorders>
              <w:top w:val="single" w:sz="4" w:space="0" w:color="000000"/>
              <w:left w:val="single" w:sz="4" w:space="0" w:color="000000"/>
              <w:bottom w:val="single" w:sz="4" w:space="0" w:color="000000"/>
              <w:right w:val="single" w:sz="4" w:space="0" w:color="000000"/>
            </w:tcBorders>
          </w:tcPr>
          <w:p w:rsidR="000061F4" w:rsidRPr="006908DA" w:rsidRDefault="000061F4" w:rsidP="000061F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hanging="630"/>
              <w:rPr>
                <w:rFonts w:ascii="Times New Roman" w:hAnsi="Times New Roman"/>
                <w:bCs/>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 xml:space="preserve">Ms. </w:t>
            </w:r>
            <w:proofErr w:type="spellStart"/>
            <w:r w:rsidRPr="006908DA">
              <w:t>Riya</w:t>
            </w:r>
            <w:proofErr w:type="spellEnd"/>
            <w:r w:rsidRPr="006908DA">
              <w:t xml:space="preserve"> </w:t>
            </w:r>
            <w:proofErr w:type="spellStart"/>
            <w:r w:rsidRPr="006908DA">
              <w:t>Levita</w:t>
            </w:r>
            <w:proofErr w:type="spellEnd"/>
            <w:r w:rsidRPr="006908DA">
              <w:t xml:space="preserve"> </w:t>
            </w:r>
            <w:proofErr w:type="spellStart"/>
            <w:r w:rsidRPr="006908DA">
              <w:t>Monis</w:t>
            </w:r>
            <w:proofErr w:type="spellEnd"/>
            <w:r w:rsidRPr="006908DA">
              <w:t xml:space="preserve">, III B.Sc., SDM College (Autonomous), </w:t>
            </w:r>
            <w:proofErr w:type="spellStart"/>
            <w:r w:rsidRPr="006908DA">
              <w:t>Ujire</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061F4" w:rsidRPr="006908DA" w:rsidRDefault="000061F4" w:rsidP="00CC30F2">
            <w:pPr>
              <w:tabs>
                <w:tab w:val="left" w:pos="8910"/>
              </w:tabs>
              <w:spacing w:line="360" w:lineRule="auto"/>
            </w:pPr>
            <w:r w:rsidRPr="006908DA">
              <w:t>Students Representative</w:t>
            </w:r>
          </w:p>
        </w:tc>
      </w:tr>
    </w:tbl>
    <w:p w:rsidR="000061F4" w:rsidRPr="006908DA" w:rsidRDefault="000061F4" w:rsidP="000061F4">
      <w:pPr>
        <w:tabs>
          <w:tab w:val="left" w:pos="8910"/>
        </w:tabs>
        <w:spacing w:line="360" w:lineRule="auto"/>
      </w:pPr>
    </w:p>
    <w:p w:rsidR="000061F4" w:rsidRPr="006908DA" w:rsidRDefault="000061F4" w:rsidP="000061F4">
      <w:pPr>
        <w:tabs>
          <w:tab w:val="left" w:pos="8910"/>
        </w:tabs>
        <w:spacing w:line="360" w:lineRule="auto"/>
      </w:pPr>
      <w:r w:rsidRPr="006908DA">
        <w:rPr>
          <w:b/>
          <w:bCs/>
          <w:u w:val="single"/>
        </w:rPr>
        <w:t>Members Not Present</w:t>
      </w:r>
      <w:r w:rsidRPr="006908DA">
        <w:t xml:space="preserve">: </w:t>
      </w:r>
    </w:p>
    <w:tbl>
      <w:tblPr>
        <w:tblStyle w:val="TableGrid"/>
        <w:tblW w:w="8890" w:type="dxa"/>
        <w:jc w:val="center"/>
        <w:tblInd w:w="-970" w:type="dxa"/>
        <w:tblLayout w:type="fixed"/>
        <w:tblLook w:val="04A0" w:firstRow="1" w:lastRow="0" w:firstColumn="1" w:lastColumn="0" w:noHBand="0" w:noVBand="1"/>
      </w:tblPr>
      <w:tblGrid>
        <w:gridCol w:w="1011"/>
        <w:gridCol w:w="4860"/>
        <w:gridCol w:w="3019"/>
      </w:tblGrid>
      <w:tr w:rsidR="000061F4" w:rsidRPr="006908DA" w:rsidTr="00CC30F2">
        <w:trPr>
          <w:trHeight w:val="341"/>
          <w:jc w:val="center"/>
        </w:trPr>
        <w:tc>
          <w:tcPr>
            <w:tcW w:w="1011" w:type="dxa"/>
          </w:tcPr>
          <w:p w:rsidR="000061F4" w:rsidRPr="006908DA" w:rsidRDefault="000061F4"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No</w:t>
            </w:r>
          </w:p>
        </w:tc>
        <w:tc>
          <w:tcPr>
            <w:tcW w:w="4860" w:type="dxa"/>
          </w:tcPr>
          <w:p w:rsidR="000061F4" w:rsidRPr="006908DA" w:rsidRDefault="000061F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3019" w:type="dxa"/>
            <w:tcBorders>
              <w:left w:val="single" w:sz="4" w:space="0" w:color="auto"/>
            </w:tcBorders>
          </w:tcPr>
          <w:p w:rsidR="000061F4" w:rsidRPr="006908DA" w:rsidRDefault="000061F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0061F4" w:rsidRPr="006908DA" w:rsidTr="00CC30F2">
        <w:trPr>
          <w:jc w:val="center"/>
        </w:trPr>
        <w:tc>
          <w:tcPr>
            <w:tcW w:w="1011" w:type="dxa"/>
          </w:tcPr>
          <w:p w:rsidR="000061F4" w:rsidRPr="006908DA" w:rsidRDefault="000061F4" w:rsidP="00CC30F2">
            <w:pPr>
              <w:pStyle w:val="NoSpacing"/>
              <w:tabs>
                <w:tab w:val="left" w:pos="8910"/>
              </w:tabs>
              <w:spacing w:line="360" w:lineRule="auto"/>
              <w:ind w:left="58"/>
              <w:jc w:val="center"/>
              <w:rPr>
                <w:rFonts w:ascii="Times New Roman" w:hAnsi="Times New Roman" w:cs="Times New Roman"/>
                <w:sz w:val="24"/>
                <w:szCs w:val="24"/>
              </w:rPr>
            </w:pPr>
            <w:r w:rsidRPr="006908DA">
              <w:rPr>
                <w:rFonts w:ascii="Times New Roman" w:hAnsi="Times New Roman" w:cs="Times New Roman"/>
                <w:sz w:val="24"/>
                <w:szCs w:val="24"/>
              </w:rPr>
              <w:t>1</w:t>
            </w:r>
          </w:p>
        </w:tc>
        <w:tc>
          <w:tcPr>
            <w:tcW w:w="4860" w:type="dxa"/>
          </w:tcPr>
          <w:p w:rsidR="000061F4" w:rsidRPr="006908DA" w:rsidRDefault="000061F4" w:rsidP="00CC30F2">
            <w:pPr>
              <w:tabs>
                <w:tab w:val="left" w:pos="8910"/>
              </w:tabs>
              <w:spacing w:line="360" w:lineRule="auto"/>
            </w:pPr>
            <w:proofErr w:type="spellStart"/>
            <w:r w:rsidRPr="006908DA">
              <w:t>Adarsh</w:t>
            </w:r>
            <w:proofErr w:type="spellEnd"/>
            <w:r w:rsidRPr="006908DA">
              <w:t xml:space="preserve"> </w:t>
            </w:r>
            <w:proofErr w:type="spellStart"/>
            <w:r w:rsidRPr="006908DA">
              <w:t>Dongre</w:t>
            </w:r>
            <w:proofErr w:type="spellEnd"/>
            <w:r w:rsidRPr="006908DA">
              <w:t>, Software Engineer, Bangalore</w:t>
            </w:r>
          </w:p>
        </w:tc>
        <w:tc>
          <w:tcPr>
            <w:tcW w:w="3019" w:type="dxa"/>
            <w:tcBorders>
              <w:left w:val="single" w:sz="4" w:space="0" w:color="auto"/>
            </w:tcBorders>
          </w:tcPr>
          <w:p w:rsidR="000061F4" w:rsidRPr="006908DA" w:rsidRDefault="000061F4" w:rsidP="00CC30F2">
            <w:pPr>
              <w:tabs>
                <w:tab w:val="left" w:pos="8910"/>
              </w:tabs>
              <w:spacing w:line="360" w:lineRule="auto"/>
            </w:pPr>
            <w:r w:rsidRPr="006908DA">
              <w:t>Industrial Representative</w:t>
            </w:r>
          </w:p>
        </w:tc>
      </w:tr>
    </w:tbl>
    <w:p w:rsidR="000061F4" w:rsidRPr="006908DA" w:rsidRDefault="000061F4" w:rsidP="000061F4">
      <w:pPr>
        <w:tabs>
          <w:tab w:val="left" w:pos="8910"/>
        </w:tabs>
        <w:spacing w:line="360" w:lineRule="auto"/>
        <w:rPr>
          <w:b/>
        </w:rPr>
      </w:pPr>
    </w:p>
    <w:p w:rsidR="000061F4" w:rsidRPr="006908DA" w:rsidRDefault="000061F4" w:rsidP="000061F4">
      <w:pPr>
        <w:tabs>
          <w:tab w:val="left" w:pos="8910"/>
        </w:tabs>
        <w:spacing w:line="360" w:lineRule="auto"/>
        <w:ind w:right="29"/>
        <w:jc w:val="both"/>
      </w:pPr>
      <w:r w:rsidRPr="006908DA">
        <w:t>The Chairperson welcomed the members and presented the agenda.</w:t>
      </w:r>
    </w:p>
    <w:p w:rsidR="000061F4" w:rsidRPr="006908DA" w:rsidRDefault="000061F4" w:rsidP="000061F4">
      <w:pPr>
        <w:tabs>
          <w:tab w:val="left" w:pos="8910"/>
        </w:tabs>
        <w:spacing w:line="360" w:lineRule="auto"/>
        <w:ind w:right="29"/>
        <w:rPr>
          <w:b/>
          <w:bCs/>
        </w:rPr>
      </w:pPr>
    </w:p>
    <w:p w:rsidR="000061F4" w:rsidRPr="006908DA" w:rsidRDefault="000061F4" w:rsidP="000061F4">
      <w:pPr>
        <w:tabs>
          <w:tab w:val="left" w:pos="8910"/>
        </w:tabs>
        <w:spacing w:line="360" w:lineRule="auto"/>
        <w:ind w:right="29"/>
        <w:rPr>
          <w:b/>
          <w:bCs/>
        </w:rPr>
      </w:pPr>
      <w:r w:rsidRPr="006908DA">
        <w:rPr>
          <w:b/>
          <w:bCs/>
        </w:rPr>
        <w:t>Agenda 1</w:t>
      </w:r>
    </w:p>
    <w:p w:rsidR="000061F4" w:rsidRPr="006908DA" w:rsidRDefault="000061F4" w:rsidP="000061F4">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19-08-2023 and action taken report</w:t>
      </w:r>
    </w:p>
    <w:p w:rsidR="000061F4" w:rsidRPr="006908DA" w:rsidRDefault="000061F4" w:rsidP="000061F4">
      <w:pPr>
        <w:tabs>
          <w:tab w:val="left" w:pos="8910"/>
        </w:tabs>
        <w:spacing w:line="360" w:lineRule="auto"/>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0061F4" w:rsidRPr="006908DA" w:rsidRDefault="000061F4" w:rsidP="000061F4">
      <w:pPr>
        <w:tabs>
          <w:tab w:val="left" w:pos="8910"/>
        </w:tabs>
        <w:spacing w:line="360" w:lineRule="auto"/>
        <w:rPr>
          <w:rFonts w:eastAsia="Times New Roman"/>
          <w:b/>
          <w:bCs/>
          <w:color w:val="000000"/>
        </w:rPr>
      </w:pPr>
      <w:r w:rsidRPr="006908DA">
        <w:rPr>
          <w:rFonts w:eastAsia="Times New Roman"/>
          <w:b/>
          <w:bCs/>
          <w:color w:val="000000"/>
        </w:rPr>
        <w:t>Suggestion 1</w:t>
      </w:r>
    </w:p>
    <w:p w:rsidR="000061F4" w:rsidRPr="006908DA" w:rsidRDefault="000061F4" w:rsidP="000061F4">
      <w:pPr>
        <w:tabs>
          <w:tab w:val="left" w:pos="8910"/>
        </w:tabs>
        <w:spacing w:line="360" w:lineRule="auto"/>
      </w:pPr>
      <w:r w:rsidRPr="006908DA">
        <w:t>Board suggested incorporating cyber security topics in the syllabus</w:t>
      </w:r>
    </w:p>
    <w:p w:rsidR="000061F4" w:rsidRPr="006908DA" w:rsidRDefault="000061F4" w:rsidP="000061F4">
      <w:pPr>
        <w:tabs>
          <w:tab w:val="left" w:pos="8910"/>
        </w:tabs>
        <w:spacing w:line="360" w:lineRule="auto"/>
        <w:rPr>
          <w:rFonts w:eastAsia="Times New Roman"/>
          <w:b/>
          <w:bCs/>
          <w:color w:val="000000"/>
        </w:rPr>
      </w:pPr>
      <w:r w:rsidRPr="006908DA">
        <w:rPr>
          <w:rFonts w:eastAsia="Times New Roman"/>
          <w:b/>
          <w:bCs/>
          <w:color w:val="000000"/>
        </w:rPr>
        <w:t xml:space="preserve">Action Taken </w:t>
      </w:r>
    </w:p>
    <w:p w:rsidR="000061F4" w:rsidRPr="006908DA" w:rsidRDefault="000061F4" w:rsidP="000061F4">
      <w:pPr>
        <w:tabs>
          <w:tab w:val="left" w:pos="8910"/>
        </w:tabs>
        <w:spacing w:line="360" w:lineRule="auto"/>
        <w:jc w:val="both"/>
      </w:pPr>
      <w:r w:rsidRPr="006908DA">
        <w:t xml:space="preserve">These topics are added in Cyber Security Syllabus </w:t>
      </w:r>
    </w:p>
    <w:p w:rsidR="000061F4" w:rsidRPr="006908DA" w:rsidRDefault="000061F4" w:rsidP="000061F4">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0061F4" w:rsidRPr="006908DA" w:rsidRDefault="000061F4" w:rsidP="000061F4">
      <w:pPr>
        <w:tabs>
          <w:tab w:val="left" w:pos="8910"/>
        </w:tabs>
        <w:spacing w:line="360" w:lineRule="auto"/>
        <w:rPr>
          <w:rFonts w:eastAsia="Times New Roman"/>
          <w:color w:val="000000"/>
        </w:rPr>
      </w:pPr>
    </w:p>
    <w:p w:rsidR="000061F4" w:rsidRPr="006908DA" w:rsidRDefault="000061F4" w:rsidP="000061F4">
      <w:pPr>
        <w:tabs>
          <w:tab w:val="left" w:pos="8910"/>
        </w:tabs>
        <w:spacing w:line="360" w:lineRule="auto"/>
        <w:ind w:right="29"/>
        <w:rPr>
          <w:b/>
          <w:bCs/>
        </w:rPr>
      </w:pPr>
      <w:r w:rsidRPr="006908DA">
        <w:rPr>
          <w:b/>
          <w:bCs/>
        </w:rPr>
        <w:t>Agenda 2</w:t>
      </w:r>
    </w:p>
    <w:p w:rsidR="000061F4" w:rsidRPr="006908DA" w:rsidRDefault="000061F4" w:rsidP="000061F4">
      <w:pPr>
        <w:tabs>
          <w:tab w:val="left" w:pos="8910"/>
        </w:tabs>
        <w:spacing w:line="360" w:lineRule="auto"/>
        <w:ind w:left="-14"/>
        <w:contextualSpacing/>
        <w:rPr>
          <w:b/>
        </w:rPr>
      </w:pPr>
      <w:r w:rsidRPr="006908DA">
        <w:rPr>
          <w:b/>
        </w:rPr>
        <w:t>Revision and Approval of the NEP syllabus:</w:t>
      </w:r>
    </w:p>
    <w:p w:rsidR="000061F4" w:rsidRPr="006908DA" w:rsidRDefault="000061F4" w:rsidP="000061F4">
      <w:pPr>
        <w:tabs>
          <w:tab w:val="left" w:pos="8910"/>
        </w:tabs>
        <w:spacing w:line="360" w:lineRule="auto"/>
        <w:ind w:left="270" w:hanging="284"/>
        <w:contextualSpacing/>
        <w:rPr>
          <w:rFonts w:eastAsia="Times New Roman"/>
          <w:b/>
        </w:rPr>
      </w:pPr>
      <w:r w:rsidRPr="006908DA">
        <w:rPr>
          <w:b/>
        </w:rPr>
        <w:t>a) </w:t>
      </w:r>
      <w:r w:rsidRPr="006908DA">
        <w:rPr>
          <w:rFonts w:eastAsia="Times New Roman"/>
          <w:b/>
        </w:rPr>
        <w:t>Highlighting the issues of Gender Equity, Human Values, Environment, Professional Ethics</w:t>
      </w:r>
    </w:p>
    <w:p w:rsidR="000061F4" w:rsidRPr="006908DA" w:rsidRDefault="000061F4" w:rsidP="000061F4">
      <w:pPr>
        <w:tabs>
          <w:tab w:val="left" w:pos="8910"/>
        </w:tabs>
        <w:spacing w:line="360" w:lineRule="auto"/>
        <w:ind w:left="270" w:hanging="284"/>
        <w:contextualSpacing/>
        <w:rPr>
          <w:rFonts w:eastAsia="Times New Roman"/>
          <w:b/>
        </w:rPr>
      </w:pPr>
      <w:r w:rsidRPr="006908DA">
        <w:rPr>
          <w:b/>
        </w:rPr>
        <w:t xml:space="preserve">b) </w:t>
      </w:r>
      <w:r w:rsidRPr="006908DA">
        <w:rPr>
          <w:rFonts w:eastAsia="Times New Roman"/>
          <w:b/>
        </w:rPr>
        <w:t>Highlighting the Local, National and Global issues in the courses</w:t>
      </w:r>
    </w:p>
    <w:p w:rsidR="000061F4" w:rsidRPr="006908DA" w:rsidRDefault="000061F4" w:rsidP="000061F4">
      <w:pPr>
        <w:tabs>
          <w:tab w:val="left" w:pos="8910"/>
        </w:tabs>
        <w:spacing w:line="360" w:lineRule="auto"/>
        <w:ind w:left="270" w:hanging="284"/>
        <w:rPr>
          <w:rFonts w:eastAsia="Times New Roman"/>
          <w:b/>
        </w:rPr>
      </w:pPr>
      <w:r w:rsidRPr="006908DA">
        <w:rPr>
          <w:b/>
        </w:rPr>
        <w:t>c) </w:t>
      </w:r>
      <w:r w:rsidRPr="006908DA">
        <w:rPr>
          <w:rFonts w:eastAsia="Times New Roman"/>
          <w:b/>
        </w:rPr>
        <w:t>Incorporating skill components</w:t>
      </w:r>
    </w:p>
    <w:p w:rsidR="000061F4" w:rsidRPr="006908DA" w:rsidRDefault="000061F4" w:rsidP="00432B1F">
      <w:pPr>
        <w:pBdr>
          <w:top w:val="nil"/>
        </w:pBdr>
        <w:tabs>
          <w:tab w:val="left" w:pos="8910"/>
        </w:tabs>
        <w:spacing w:line="360" w:lineRule="auto"/>
        <w:jc w:val="both"/>
        <w:rPr>
          <w:rFonts w:eastAsia="Times New Roman"/>
          <w:bCs/>
        </w:rPr>
      </w:pPr>
      <w:r w:rsidRPr="006908DA">
        <w:rPr>
          <w:rFonts w:eastAsia="Times New Roman"/>
        </w:rPr>
        <w:t xml:space="preserve">The draft of the syllabus developed based on University syllabus and the feedback collected from the stakeholders was reviewed. </w:t>
      </w:r>
      <w:r w:rsidRPr="006908DA">
        <w:rPr>
          <w:rFonts w:eastAsia="Times New Roman"/>
          <w:bCs/>
        </w:rPr>
        <w:t>The members noted all the components stated in the agenda and made the following decisions after considering the suggestions</w:t>
      </w:r>
    </w:p>
    <w:p w:rsidR="000061F4" w:rsidRPr="006908DA" w:rsidRDefault="000061F4" w:rsidP="000061F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To list out the topics related Gender equity, Human values, environment, Professional ethics; highlighting the local and national and Global issues and skill/</w:t>
      </w:r>
      <w:proofErr w:type="gramStart"/>
      <w:r>
        <w:rPr>
          <w:rFonts w:ascii="Times New Roman" w:hAnsi="Times New Roman"/>
          <w:sz w:val="24"/>
          <w:szCs w:val="24"/>
        </w:rPr>
        <w:t>E</w:t>
      </w:r>
      <w:r w:rsidRPr="006908DA">
        <w:rPr>
          <w:rFonts w:ascii="Times New Roman" w:hAnsi="Times New Roman"/>
          <w:sz w:val="24"/>
          <w:szCs w:val="24"/>
        </w:rPr>
        <w:t>mployability  components</w:t>
      </w:r>
      <w:proofErr w:type="gramEnd"/>
      <w:r w:rsidRPr="006908DA">
        <w:rPr>
          <w:rFonts w:ascii="Times New Roman" w:hAnsi="Times New Roman"/>
          <w:sz w:val="24"/>
          <w:szCs w:val="24"/>
        </w:rPr>
        <w:t xml:space="preserve"> in the syllabus. </w:t>
      </w:r>
    </w:p>
    <w:p w:rsidR="000061F4" w:rsidRPr="006908DA" w:rsidRDefault="000061F4" w:rsidP="000061F4">
      <w:pPr>
        <w:tabs>
          <w:tab w:val="left" w:pos="8910"/>
        </w:tabs>
        <w:spacing w:line="360" w:lineRule="auto"/>
        <w:ind w:left="90" w:right="29"/>
        <w:rPr>
          <w:color w:val="000000"/>
        </w:rPr>
      </w:pPr>
    </w:p>
    <w:p w:rsidR="000061F4" w:rsidRPr="006908DA" w:rsidRDefault="000061F4" w:rsidP="000061F4">
      <w:pPr>
        <w:tabs>
          <w:tab w:val="left" w:pos="8910"/>
        </w:tabs>
        <w:spacing w:line="360" w:lineRule="auto"/>
        <w:ind w:left="90" w:right="29"/>
        <w:rPr>
          <w:color w:val="000000"/>
        </w:rPr>
      </w:pPr>
      <w:r w:rsidRPr="006908DA">
        <w:rPr>
          <w:color w:val="000000"/>
        </w:rPr>
        <w:t>The Board approved the agenda</w:t>
      </w:r>
    </w:p>
    <w:p w:rsidR="000061F4" w:rsidRPr="006908DA" w:rsidRDefault="000061F4" w:rsidP="000061F4">
      <w:pPr>
        <w:tabs>
          <w:tab w:val="left" w:pos="8910"/>
        </w:tabs>
        <w:spacing w:line="360" w:lineRule="auto"/>
        <w:ind w:right="29"/>
        <w:jc w:val="both"/>
        <w:rPr>
          <w:b/>
          <w:bCs/>
        </w:rPr>
      </w:pPr>
      <w:r w:rsidRPr="006908DA">
        <w:rPr>
          <w:b/>
          <w:bCs/>
        </w:rPr>
        <w:lastRenderedPageBreak/>
        <w:t xml:space="preserve">Further the board reviewed the number of courses highlighting employability and skill enhancement </w:t>
      </w:r>
    </w:p>
    <w:p w:rsidR="000061F4" w:rsidRPr="006908DA" w:rsidRDefault="000061F4" w:rsidP="000061F4">
      <w:pPr>
        <w:tabs>
          <w:tab w:val="left" w:pos="8910"/>
        </w:tabs>
        <w:spacing w:line="360" w:lineRule="auto"/>
        <w:ind w:right="29"/>
        <w:jc w:val="both"/>
      </w:pPr>
      <w:r w:rsidRPr="006908DA">
        <w:t xml:space="preserve">Number </w:t>
      </w:r>
      <w:proofErr w:type="gramStart"/>
      <w:r w:rsidRPr="006908DA">
        <w:t>of  courses</w:t>
      </w:r>
      <w:proofErr w:type="gramEnd"/>
      <w:r w:rsidRPr="006908DA">
        <w:t xml:space="preserve"> focusing on employability and skill development are as given below</w:t>
      </w:r>
    </w:p>
    <w:p w:rsidR="000061F4" w:rsidRPr="006908DA" w:rsidRDefault="000061F4" w:rsidP="000061F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employability</w:t>
      </w:r>
      <w:r>
        <w:rPr>
          <w:rFonts w:ascii="Times New Roman" w:hAnsi="Times New Roman"/>
          <w:sz w:val="24"/>
          <w:szCs w:val="24"/>
        </w:rPr>
        <w:t xml:space="preserve"> </w:t>
      </w:r>
      <w:r w:rsidRPr="006908DA">
        <w:rPr>
          <w:rFonts w:ascii="Times New Roman" w:hAnsi="Times New Roman"/>
          <w:sz w:val="24"/>
          <w:szCs w:val="24"/>
        </w:rPr>
        <w:t>-</w:t>
      </w:r>
      <w:r>
        <w:rPr>
          <w:rFonts w:ascii="Times New Roman" w:hAnsi="Times New Roman"/>
          <w:sz w:val="24"/>
          <w:szCs w:val="24"/>
        </w:rPr>
        <w:t xml:space="preserve"> </w:t>
      </w:r>
      <w:r w:rsidRPr="006908DA">
        <w:rPr>
          <w:rFonts w:ascii="Times New Roman" w:hAnsi="Times New Roman"/>
          <w:sz w:val="24"/>
          <w:szCs w:val="24"/>
        </w:rPr>
        <w:t>3</w:t>
      </w:r>
    </w:p>
    <w:p w:rsidR="000061F4" w:rsidRPr="006908DA" w:rsidRDefault="000061F4" w:rsidP="000061F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skill development-16</w:t>
      </w:r>
    </w:p>
    <w:p w:rsidR="000061F4" w:rsidRPr="006908DA" w:rsidRDefault="000061F4" w:rsidP="000061F4">
      <w:pPr>
        <w:tabs>
          <w:tab w:val="left" w:pos="8910"/>
        </w:tabs>
        <w:spacing w:line="360" w:lineRule="auto"/>
        <w:ind w:left="90" w:right="29"/>
        <w:jc w:val="both"/>
      </w:pPr>
      <w:r w:rsidRPr="006908DA">
        <w:t>The agenda was approved</w:t>
      </w:r>
    </w:p>
    <w:p w:rsidR="000061F4" w:rsidRPr="006908DA" w:rsidRDefault="000061F4" w:rsidP="000061F4">
      <w:pPr>
        <w:tabs>
          <w:tab w:val="left" w:pos="8910"/>
        </w:tabs>
        <w:spacing w:line="360" w:lineRule="auto"/>
        <w:jc w:val="right"/>
        <w:rPr>
          <w:rFonts w:eastAsia="Times New Roman"/>
        </w:rPr>
      </w:pPr>
      <w:r w:rsidRPr="006908DA">
        <w:rPr>
          <w:rFonts w:eastAsia="Times New Roman"/>
        </w:rPr>
        <w:t xml:space="preserve">(Annexure-1) </w:t>
      </w:r>
    </w:p>
    <w:p w:rsidR="000061F4" w:rsidRPr="006908DA" w:rsidRDefault="000061F4" w:rsidP="000061F4">
      <w:pPr>
        <w:tabs>
          <w:tab w:val="left" w:pos="8910"/>
        </w:tabs>
        <w:spacing w:line="360" w:lineRule="auto"/>
        <w:ind w:right="29"/>
        <w:rPr>
          <w:b/>
          <w:bCs/>
        </w:rPr>
      </w:pPr>
      <w:r w:rsidRPr="006908DA">
        <w:rPr>
          <w:b/>
          <w:bCs/>
        </w:rPr>
        <w:t>Agenda 3</w:t>
      </w:r>
    </w:p>
    <w:p w:rsidR="000061F4" w:rsidRPr="006908DA" w:rsidRDefault="000061F4" w:rsidP="000061F4">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 xml:space="preserve">Revision and Approval of OE/SEC/AECC/VAC </w:t>
      </w:r>
      <w:proofErr w:type="gramStart"/>
      <w:r w:rsidRPr="006908DA">
        <w:rPr>
          <w:rFonts w:ascii="Times New Roman" w:hAnsi="Times New Roman" w:cs="Times New Roman"/>
          <w:b/>
          <w:sz w:val="24"/>
          <w:szCs w:val="24"/>
        </w:rPr>
        <w:t>courses  if</w:t>
      </w:r>
      <w:proofErr w:type="gramEnd"/>
      <w:r w:rsidRPr="006908DA">
        <w:rPr>
          <w:rFonts w:ascii="Times New Roman" w:hAnsi="Times New Roman" w:cs="Times New Roman"/>
          <w:b/>
          <w:sz w:val="24"/>
          <w:szCs w:val="24"/>
        </w:rPr>
        <w:t xml:space="preserve"> any</w:t>
      </w:r>
    </w:p>
    <w:p w:rsidR="000061F4" w:rsidRPr="006908DA" w:rsidRDefault="000061F4" w:rsidP="000061F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061F4" w:rsidRPr="006908DA" w:rsidRDefault="000061F4" w:rsidP="000061F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061F4" w:rsidRPr="006908DA" w:rsidRDefault="000061F4" w:rsidP="000061F4">
      <w:pPr>
        <w:tabs>
          <w:tab w:val="left" w:pos="8910"/>
        </w:tabs>
        <w:spacing w:line="360" w:lineRule="auto"/>
        <w:ind w:right="29"/>
      </w:pPr>
      <w:r w:rsidRPr="006908DA">
        <w:t>c) Identifying skill/employability components</w:t>
      </w:r>
    </w:p>
    <w:p w:rsidR="000156DE" w:rsidRDefault="000156DE" w:rsidP="000061F4">
      <w:pPr>
        <w:tabs>
          <w:tab w:val="left" w:pos="8910"/>
        </w:tabs>
        <w:spacing w:line="360" w:lineRule="auto"/>
        <w:ind w:right="29"/>
        <w:jc w:val="both"/>
        <w:rPr>
          <w:b/>
          <w:bCs/>
        </w:rPr>
      </w:pPr>
    </w:p>
    <w:p w:rsidR="000061F4" w:rsidRPr="006908DA" w:rsidRDefault="000061F4" w:rsidP="000061F4">
      <w:pPr>
        <w:tabs>
          <w:tab w:val="left" w:pos="8910"/>
        </w:tabs>
        <w:spacing w:line="360" w:lineRule="auto"/>
        <w:ind w:right="29"/>
        <w:jc w:val="both"/>
        <w:rPr>
          <w:b/>
          <w:bCs/>
        </w:rPr>
      </w:pPr>
      <w:r w:rsidRPr="006908DA">
        <w:rPr>
          <w:b/>
          <w:bCs/>
        </w:rPr>
        <w:t xml:space="preserve">Further the board reviewed the number of courses highlighting employability and skill enhancement </w:t>
      </w:r>
    </w:p>
    <w:p w:rsidR="000061F4" w:rsidRPr="006908DA" w:rsidRDefault="000061F4" w:rsidP="000061F4">
      <w:pPr>
        <w:tabs>
          <w:tab w:val="left" w:pos="8910"/>
        </w:tabs>
        <w:spacing w:line="360" w:lineRule="auto"/>
        <w:ind w:right="29"/>
        <w:jc w:val="both"/>
      </w:pPr>
      <w:r w:rsidRPr="006908DA">
        <w:t xml:space="preserve">Number </w:t>
      </w:r>
      <w:proofErr w:type="gramStart"/>
      <w:r w:rsidRPr="006908DA">
        <w:t>of  courses</w:t>
      </w:r>
      <w:proofErr w:type="gramEnd"/>
      <w:r w:rsidRPr="006908DA">
        <w:t xml:space="preserve"> focusing on employability and skill development are as given below</w:t>
      </w:r>
    </w:p>
    <w:p w:rsidR="000061F4" w:rsidRPr="006908DA" w:rsidRDefault="000061F4" w:rsidP="000061F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employability-3</w:t>
      </w:r>
    </w:p>
    <w:p w:rsidR="000061F4" w:rsidRPr="006908DA" w:rsidRDefault="000061F4" w:rsidP="000061F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Number of courses focusing skill development-16</w:t>
      </w:r>
    </w:p>
    <w:p w:rsidR="000061F4" w:rsidRPr="006908DA" w:rsidRDefault="000061F4" w:rsidP="000061F4">
      <w:pPr>
        <w:tabs>
          <w:tab w:val="left" w:pos="8910"/>
        </w:tabs>
        <w:spacing w:line="360" w:lineRule="auto"/>
        <w:ind w:left="90" w:right="29"/>
        <w:jc w:val="both"/>
      </w:pPr>
      <w:r w:rsidRPr="006908DA">
        <w:t>The agenda was approved</w:t>
      </w:r>
    </w:p>
    <w:p w:rsidR="000061F4" w:rsidRPr="006908DA" w:rsidRDefault="000061F4" w:rsidP="000061F4">
      <w:pPr>
        <w:tabs>
          <w:tab w:val="left" w:pos="8910"/>
        </w:tabs>
        <w:spacing w:line="360" w:lineRule="auto"/>
        <w:jc w:val="right"/>
        <w:rPr>
          <w:rFonts w:eastAsia="Times New Roman"/>
        </w:rPr>
      </w:pPr>
      <w:r w:rsidRPr="006908DA">
        <w:rPr>
          <w:rFonts w:eastAsia="Times New Roman"/>
        </w:rPr>
        <w:t xml:space="preserve">(Annexure-1) </w:t>
      </w:r>
    </w:p>
    <w:p w:rsidR="000061F4" w:rsidRPr="006908DA" w:rsidRDefault="000061F4" w:rsidP="000061F4">
      <w:pPr>
        <w:tabs>
          <w:tab w:val="left" w:pos="8910"/>
        </w:tabs>
        <w:spacing w:line="360" w:lineRule="auto"/>
        <w:ind w:right="29"/>
        <w:rPr>
          <w:b/>
          <w:bCs/>
        </w:rPr>
      </w:pPr>
      <w:r w:rsidRPr="006908DA">
        <w:rPr>
          <w:b/>
          <w:bCs/>
        </w:rPr>
        <w:t>Agenda 4</w:t>
      </w:r>
    </w:p>
    <w:p w:rsidR="000061F4" w:rsidRPr="006908DA" w:rsidRDefault="000061F4" w:rsidP="000061F4">
      <w:pPr>
        <w:tabs>
          <w:tab w:val="left" w:pos="8910"/>
        </w:tabs>
        <w:spacing w:line="360" w:lineRule="auto"/>
        <w:ind w:right="180"/>
        <w:rPr>
          <w:rFonts w:eastAsia="Times New Roman"/>
          <w:b/>
          <w:color w:val="000000"/>
        </w:rPr>
      </w:pPr>
      <w:r w:rsidRPr="006908DA">
        <w:rPr>
          <w:b/>
          <w:color w:val="222222"/>
          <w:shd w:val="clear" w:color="auto" w:fill="FFFFFF"/>
        </w:rPr>
        <w:t>Review of results of previous Odd sem. exams and other achievements, feedback of the department.</w:t>
      </w:r>
    </w:p>
    <w:p w:rsidR="000061F4" w:rsidRPr="006908DA" w:rsidRDefault="000061F4" w:rsidP="000061F4">
      <w:pPr>
        <w:tabs>
          <w:tab w:val="left" w:pos="8910"/>
        </w:tabs>
        <w:spacing w:line="360" w:lineRule="auto"/>
        <w:ind w:right="180"/>
        <w:rPr>
          <w:rFonts w:eastAsia="Times New Roman"/>
          <w:b/>
          <w:color w:val="000000"/>
        </w:rPr>
      </w:pPr>
      <w:r w:rsidRPr="006908DA">
        <w:rPr>
          <w:rFonts w:eastAsia="Times New Roman"/>
          <w:color w:val="000000"/>
        </w:rPr>
        <w:t xml:space="preserve">The Chairperson placed the results of the previous Semester examination. Members observed the drop in the results of </w:t>
      </w:r>
      <w:proofErr w:type="gramStart"/>
      <w:r w:rsidRPr="006908DA">
        <w:rPr>
          <w:rFonts w:eastAsia="Times New Roman"/>
          <w:color w:val="000000"/>
        </w:rPr>
        <w:t>I</w:t>
      </w:r>
      <w:proofErr w:type="gramEnd"/>
      <w:r w:rsidRPr="006908DA">
        <w:rPr>
          <w:rFonts w:eastAsia="Times New Roman"/>
          <w:color w:val="000000"/>
        </w:rPr>
        <w:t xml:space="preserve"> semester </w:t>
      </w:r>
      <w:proofErr w:type="spellStart"/>
      <w:r w:rsidRPr="006908DA">
        <w:rPr>
          <w:rFonts w:eastAsia="Times New Roman"/>
          <w:color w:val="000000"/>
        </w:rPr>
        <w:t>B.Sc</w:t>
      </w:r>
      <w:proofErr w:type="spellEnd"/>
      <w:r w:rsidRPr="006908DA">
        <w:rPr>
          <w:rFonts w:eastAsia="Times New Roman"/>
          <w:color w:val="000000"/>
        </w:rPr>
        <w:t xml:space="preserve"> Computer application results and suggested to have remedial drill for the slow learners.</w:t>
      </w:r>
    </w:p>
    <w:p w:rsidR="000156DE" w:rsidRDefault="000156DE" w:rsidP="000061F4">
      <w:pPr>
        <w:tabs>
          <w:tab w:val="left" w:pos="8910"/>
        </w:tabs>
        <w:spacing w:line="360" w:lineRule="auto"/>
        <w:ind w:right="29"/>
        <w:rPr>
          <w:b/>
          <w:bCs/>
        </w:rPr>
      </w:pPr>
    </w:p>
    <w:p w:rsidR="000061F4" w:rsidRPr="006908DA" w:rsidRDefault="000061F4" w:rsidP="000061F4">
      <w:pPr>
        <w:tabs>
          <w:tab w:val="left" w:pos="8910"/>
        </w:tabs>
        <w:spacing w:line="360" w:lineRule="auto"/>
        <w:ind w:right="29"/>
        <w:rPr>
          <w:b/>
          <w:bCs/>
        </w:rPr>
      </w:pPr>
      <w:r w:rsidRPr="006908DA">
        <w:rPr>
          <w:b/>
          <w:bCs/>
        </w:rPr>
        <w:t>Agenda 5</w:t>
      </w:r>
    </w:p>
    <w:p w:rsidR="000061F4" w:rsidRPr="006908DA" w:rsidRDefault="000061F4" w:rsidP="000061F4">
      <w:pPr>
        <w:tabs>
          <w:tab w:val="left" w:pos="8910"/>
        </w:tabs>
        <w:spacing w:line="360" w:lineRule="auto"/>
        <w:ind w:right="180"/>
        <w:rPr>
          <w:rFonts w:eastAsia="Times New Roman"/>
          <w:b/>
          <w:color w:val="000000"/>
        </w:rPr>
      </w:pPr>
      <w:r w:rsidRPr="006908DA">
        <w:rPr>
          <w:b/>
          <w:color w:val="222222"/>
          <w:shd w:val="clear" w:color="auto" w:fill="FFFFFF"/>
        </w:rPr>
        <w:t>Approval of New Courses introduced in the department</w:t>
      </w:r>
    </w:p>
    <w:p w:rsidR="000061F4" w:rsidRPr="006908DA" w:rsidRDefault="000061F4" w:rsidP="000061F4">
      <w:pPr>
        <w:tabs>
          <w:tab w:val="left" w:pos="8910"/>
        </w:tabs>
        <w:spacing w:line="360" w:lineRule="auto"/>
        <w:ind w:right="180"/>
        <w:rPr>
          <w:rFonts w:eastAsia="Times New Roman"/>
          <w:bCs/>
          <w:color w:val="000000"/>
        </w:rPr>
      </w:pPr>
      <w:r w:rsidRPr="006908DA">
        <w:rPr>
          <w:rFonts w:eastAsia="Times New Roman"/>
          <w:bCs/>
          <w:color w:val="000000"/>
        </w:rPr>
        <w:t>No new course is proposed in this academic year</w:t>
      </w:r>
    </w:p>
    <w:p w:rsidR="000061F4" w:rsidRPr="006908DA" w:rsidRDefault="000061F4" w:rsidP="000061F4">
      <w:pPr>
        <w:tabs>
          <w:tab w:val="left" w:pos="8910"/>
        </w:tabs>
        <w:spacing w:line="360" w:lineRule="auto"/>
        <w:ind w:right="29"/>
        <w:rPr>
          <w:b/>
          <w:bCs/>
        </w:rPr>
      </w:pPr>
    </w:p>
    <w:p w:rsidR="000156DE" w:rsidRDefault="000156DE" w:rsidP="000061F4">
      <w:pPr>
        <w:tabs>
          <w:tab w:val="left" w:pos="8910"/>
        </w:tabs>
        <w:spacing w:line="360" w:lineRule="auto"/>
        <w:ind w:right="29"/>
        <w:rPr>
          <w:b/>
          <w:bCs/>
        </w:rPr>
      </w:pPr>
    </w:p>
    <w:p w:rsidR="000156DE" w:rsidRDefault="000156DE" w:rsidP="000061F4">
      <w:pPr>
        <w:tabs>
          <w:tab w:val="left" w:pos="8910"/>
        </w:tabs>
        <w:spacing w:line="360" w:lineRule="auto"/>
        <w:ind w:right="29"/>
        <w:rPr>
          <w:b/>
          <w:bCs/>
        </w:rPr>
      </w:pPr>
    </w:p>
    <w:p w:rsidR="000061F4" w:rsidRPr="006908DA" w:rsidRDefault="000061F4" w:rsidP="000061F4">
      <w:pPr>
        <w:tabs>
          <w:tab w:val="left" w:pos="8910"/>
        </w:tabs>
        <w:spacing w:line="360" w:lineRule="auto"/>
        <w:ind w:right="29"/>
        <w:rPr>
          <w:b/>
          <w:bCs/>
        </w:rPr>
      </w:pPr>
      <w:r w:rsidRPr="006908DA">
        <w:rPr>
          <w:b/>
          <w:bCs/>
        </w:rPr>
        <w:lastRenderedPageBreak/>
        <w:t>Agenda 6</w:t>
      </w:r>
    </w:p>
    <w:p w:rsidR="000061F4" w:rsidRPr="006908DA" w:rsidRDefault="000061F4" w:rsidP="000061F4">
      <w:pPr>
        <w:tabs>
          <w:tab w:val="left" w:pos="8910"/>
        </w:tabs>
        <w:spacing w:line="360" w:lineRule="auto"/>
        <w:jc w:val="both"/>
        <w:rPr>
          <w:b/>
          <w:color w:val="222222"/>
          <w:shd w:val="clear" w:color="auto" w:fill="FFFFFF"/>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w:t>
      </w:r>
    </w:p>
    <w:p w:rsidR="000061F4" w:rsidRPr="006908DA" w:rsidRDefault="000061F4" w:rsidP="000061F4">
      <w:pPr>
        <w:pStyle w:val="ListParagraph"/>
        <w:numPr>
          <w:ilvl w:val="0"/>
          <w:numId w:val="6"/>
        </w:numPr>
        <w:pBdr>
          <w:bar w:val="none" w:sz="0" w:color="auto"/>
        </w:pBdr>
        <w:tabs>
          <w:tab w:val="left" w:pos="8910"/>
        </w:tabs>
        <w:spacing w:after="0" w:line="360" w:lineRule="auto"/>
        <w:ind w:left="180" w:right="180" w:hanging="180"/>
        <w:jc w:val="both"/>
        <w:rPr>
          <w:rFonts w:ascii="Times New Roman" w:hAnsi="Times New Roman"/>
          <w:b/>
          <w:sz w:val="24"/>
          <w:szCs w:val="24"/>
        </w:rPr>
      </w:pPr>
      <w:r w:rsidRPr="006908DA">
        <w:rPr>
          <w:rFonts w:ascii="Times New Roman" w:hAnsi="Times New Roman"/>
          <w:b/>
          <w:color w:val="222222"/>
          <w:sz w:val="24"/>
          <w:szCs w:val="24"/>
          <w:shd w:val="clear" w:color="auto" w:fill="FFFFFF"/>
        </w:rPr>
        <w:t>Field Project, Research Project, Internship</w:t>
      </w:r>
    </w:p>
    <w:p w:rsidR="000061F4" w:rsidRPr="006908DA" w:rsidRDefault="000061F4" w:rsidP="000061F4">
      <w:pPr>
        <w:tabs>
          <w:tab w:val="left" w:pos="8910"/>
        </w:tabs>
        <w:spacing w:line="360" w:lineRule="auto"/>
        <w:ind w:right="180" w:firstLine="180"/>
        <w:rPr>
          <w:rFonts w:eastAsia="Times New Roman"/>
          <w:bCs/>
          <w:color w:val="000000"/>
        </w:rPr>
      </w:pPr>
      <w:r w:rsidRPr="006908DA">
        <w:rPr>
          <w:rFonts w:eastAsia="Times New Roman"/>
          <w:bCs/>
          <w:color w:val="000000"/>
        </w:rPr>
        <w:t xml:space="preserve">Chairman introduced the mode of implementation of Field Visit and conduction of Research Projects. </w:t>
      </w:r>
    </w:p>
    <w:p w:rsidR="000061F4" w:rsidRPr="006908DA" w:rsidRDefault="000061F4" w:rsidP="000061F4">
      <w:pPr>
        <w:tabs>
          <w:tab w:val="left" w:pos="8910"/>
        </w:tabs>
        <w:spacing w:line="360" w:lineRule="auto"/>
        <w:ind w:right="180" w:firstLine="180"/>
        <w:rPr>
          <w:rFonts w:eastAsia="Times New Roman"/>
          <w:bCs/>
          <w:color w:val="000000"/>
        </w:rPr>
      </w:pPr>
      <w:r w:rsidRPr="006908DA">
        <w:rPr>
          <w:rFonts w:eastAsia="Times New Roman"/>
          <w:bCs/>
          <w:color w:val="000000"/>
        </w:rPr>
        <w:t>Committee also discussed about the implementation of Mini project for the Final Year students.</w:t>
      </w:r>
    </w:p>
    <w:p w:rsidR="000061F4" w:rsidRPr="006908DA" w:rsidRDefault="000061F4" w:rsidP="000061F4">
      <w:pPr>
        <w:tabs>
          <w:tab w:val="left" w:pos="8910"/>
        </w:tabs>
        <w:spacing w:line="360" w:lineRule="auto"/>
        <w:ind w:right="180" w:firstLine="180"/>
        <w:rPr>
          <w:rFonts w:eastAsia="Times New Roman"/>
          <w:bCs/>
          <w:color w:val="000000"/>
        </w:rPr>
      </w:pPr>
      <w:r w:rsidRPr="006908DA">
        <w:rPr>
          <w:rFonts w:eastAsia="Times New Roman"/>
          <w:bCs/>
          <w:color w:val="000000"/>
        </w:rPr>
        <w:t xml:space="preserve">Committee suggested </w:t>
      </w:r>
      <w:proofErr w:type="gramStart"/>
      <w:r w:rsidRPr="006908DA">
        <w:rPr>
          <w:rFonts w:eastAsia="Times New Roman"/>
          <w:bCs/>
          <w:color w:val="000000"/>
        </w:rPr>
        <w:t>to interchange</w:t>
      </w:r>
      <w:proofErr w:type="gramEnd"/>
      <w:r w:rsidRPr="006908DA">
        <w:rPr>
          <w:rFonts w:eastAsia="Times New Roman"/>
          <w:bCs/>
          <w:color w:val="000000"/>
        </w:rPr>
        <w:t xml:space="preserve"> the OE papers offered by the department as follows</w:t>
      </w:r>
    </w:p>
    <w:tbl>
      <w:tblPr>
        <w:tblStyle w:val="TableGrid"/>
        <w:tblW w:w="0" w:type="auto"/>
        <w:tblLook w:val="04A0" w:firstRow="1" w:lastRow="0" w:firstColumn="1" w:lastColumn="0" w:noHBand="0" w:noVBand="1"/>
      </w:tblPr>
      <w:tblGrid>
        <w:gridCol w:w="2627"/>
        <w:gridCol w:w="3509"/>
        <w:gridCol w:w="3106"/>
      </w:tblGrid>
      <w:tr w:rsidR="000061F4" w:rsidRPr="006908DA" w:rsidTr="00CC30F2">
        <w:tc>
          <w:tcPr>
            <w:tcW w:w="2628" w:type="dxa"/>
          </w:tcPr>
          <w:p w:rsidR="000061F4" w:rsidRPr="006908DA" w:rsidRDefault="000061F4" w:rsidP="00CC30F2">
            <w:pPr>
              <w:tabs>
                <w:tab w:val="left" w:pos="8910"/>
              </w:tabs>
              <w:spacing w:line="360" w:lineRule="auto"/>
              <w:ind w:right="180"/>
              <w:rPr>
                <w:b/>
                <w:color w:val="000000"/>
              </w:rPr>
            </w:pPr>
            <w:r w:rsidRPr="006908DA">
              <w:rPr>
                <w:b/>
                <w:color w:val="000000"/>
              </w:rPr>
              <w:t>Class</w:t>
            </w:r>
          </w:p>
        </w:tc>
        <w:tc>
          <w:tcPr>
            <w:tcW w:w="3510" w:type="dxa"/>
          </w:tcPr>
          <w:p w:rsidR="000061F4" w:rsidRPr="006908DA" w:rsidRDefault="000061F4" w:rsidP="00CC30F2">
            <w:pPr>
              <w:tabs>
                <w:tab w:val="left" w:pos="8910"/>
              </w:tabs>
              <w:spacing w:line="360" w:lineRule="auto"/>
              <w:ind w:right="180"/>
              <w:rPr>
                <w:b/>
                <w:color w:val="000000"/>
              </w:rPr>
            </w:pPr>
            <w:r w:rsidRPr="006908DA">
              <w:rPr>
                <w:b/>
                <w:color w:val="000000"/>
              </w:rPr>
              <w:t>Existing Topic</w:t>
            </w:r>
          </w:p>
        </w:tc>
        <w:tc>
          <w:tcPr>
            <w:tcW w:w="3107" w:type="dxa"/>
          </w:tcPr>
          <w:p w:rsidR="000061F4" w:rsidRPr="006908DA" w:rsidRDefault="000061F4" w:rsidP="00CC30F2">
            <w:pPr>
              <w:tabs>
                <w:tab w:val="left" w:pos="8910"/>
              </w:tabs>
              <w:spacing w:line="360" w:lineRule="auto"/>
              <w:ind w:right="180"/>
              <w:rPr>
                <w:b/>
                <w:color w:val="000000"/>
              </w:rPr>
            </w:pPr>
            <w:r w:rsidRPr="006908DA">
              <w:rPr>
                <w:b/>
                <w:color w:val="000000"/>
              </w:rPr>
              <w:t>Changed Topic</w:t>
            </w:r>
          </w:p>
        </w:tc>
      </w:tr>
      <w:tr w:rsidR="000061F4" w:rsidRPr="006908DA" w:rsidTr="00CC30F2">
        <w:tc>
          <w:tcPr>
            <w:tcW w:w="2628" w:type="dxa"/>
          </w:tcPr>
          <w:p w:rsidR="000061F4" w:rsidRPr="006908DA" w:rsidRDefault="000061F4" w:rsidP="00CC30F2">
            <w:pPr>
              <w:tabs>
                <w:tab w:val="left" w:pos="8910"/>
              </w:tabs>
              <w:spacing w:line="360" w:lineRule="auto"/>
              <w:ind w:right="187"/>
              <w:rPr>
                <w:bCs/>
                <w:color w:val="000000"/>
              </w:rPr>
            </w:pPr>
            <w:r w:rsidRPr="006908DA">
              <w:rPr>
                <w:bCs/>
                <w:color w:val="000000"/>
              </w:rPr>
              <w:t xml:space="preserve">III </w:t>
            </w:r>
            <w:proofErr w:type="spellStart"/>
            <w:r w:rsidRPr="006908DA">
              <w:rPr>
                <w:bCs/>
                <w:color w:val="000000"/>
              </w:rPr>
              <w:t>Sem</w:t>
            </w:r>
            <w:proofErr w:type="spellEnd"/>
            <w:r w:rsidRPr="006908DA">
              <w:rPr>
                <w:bCs/>
                <w:color w:val="000000"/>
              </w:rPr>
              <w:t xml:space="preserve"> BCA/</w:t>
            </w:r>
            <w:proofErr w:type="spellStart"/>
            <w:r w:rsidRPr="006908DA">
              <w:rPr>
                <w:bCs/>
                <w:color w:val="000000"/>
              </w:rPr>
              <w:t>Bsc</w:t>
            </w:r>
            <w:proofErr w:type="spellEnd"/>
          </w:p>
        </w:tc>
        <w:tc>
          <w:tcPr>
            <w:tcW w:w="3510" w:type="dxa"/>
          </w:tcPr>
          <w:p w:rsidR="000061F4" w:rsidRPr="006908DA" w:rsidRDefault="000061F4" w:rsidP="00CC30F2">
            <w:pPr>
              <w:tabs>
                <w:tab w:val="left" w:pos="8910"/>
              </w:tabs>
              <w:spacing w:line="360" w:lineRule="auto"/>
              <w:ind w:right="187"/>
              <w:rPr>
                <w:bCs/>
                <w:color w:val="000000"/>
              </w:rPr>
            </w:pPr>
            <w:r w:rsidRPr="006908DA">
              <w:rPr>
                <w:bCs/>
                <w:color w:val="000000"/>
              </w:rPr>
              <w:t>Programming In C</w:t>
            </w:r>
          </w:p>
        </w:tc>
        <w:tc>
          <w:tcPr>
            <w:tcW w:w="3107" w:type="dxa"/>
          </w:tcPr>
          <w:p w:rsidR="000061F4" w:rsidRPr="006908DA" w:rsidRDefault="000061F4" w:rsidP="00CC30F2">
            <w:pPr>
              <w:tabs>
                <w:tab w:val="left" w:pos="8910"/>
              </w:tabs>
              <w:spacing w:line="360" w:lineRule="auto"/>
              <w:ind w:right="187"/>
              <w:rPr>
                <w:bCs/>
                <w:color w:val="000000"/>
              </w:rPr>
            </w:pPr>
            <w:r w:rsidRPr="006908DA">
              <w:rPr>
                <w:bCs/>
                <w:color w:val="000000"/>
              </w:rPr>
              <w:t>E-commerce   Or</w:t>
            </w:r>
          </w:p>
          <w:p w:rsidR="000061F4" w:rsidRPr="006908DA" w:rsidRDefault="000061F4" w:rsidP="00CC30F2">
            <w:pPr>
              <w:tabs>
                <w:tab w:val="left" w:pos="8910"/>
              </w:tabs>
              <w:spacing w:line="360" w:lineRule="auto"/>
              <w:ind w:right="187"/>
              <w:rPr>
                <w:bCs/>
                <w:color w:val="000000"/>
              </w:rPr>
            </w:pPr>
            <w:r w:rsidRPr="006908DA">
              <w:rPr>
                <w:bCs/>
                <w:color w:val="000000"/>
              </w:rPr>
              <w:t>Programming in Python</w:t>
            </w:r>
          </w:p>
        </w:tc>
      </w:tr>
      <w:tr w:rsidR="000061F4" w:rsidRPr="006908DA" w:rsidTr="00CC30F2">
        <w:tc>
          <w:tcPr>
            <w:tcW w:w="2628" w:type="dxa"/>
          </w:tcPr>
          <w:p w:rsidR="000061F4" w:rsidRPr="006908DA" w:rsidRDefault="000061F4" w:rsidP="00CC30F2">
            <w:pPr>
              <w:tabs>
                <w:tab w:val="left" w:pos="8910"/>
              </w:tabs>
              <w:spacing w:line="360" w:lineRule="auto"/>
              <w:ind w:right="187"/>
              <w:rPr>
                <w:bCs/>
                <w:color w:val="000000"/>
              </w:rPr>
            </w:pPr>
            <w:r w:rsidRPr="006908DA">
              <w:rPr>
                <w:bCs/>
                <w:color w:val="000000"/>
              </w:rPr>
              <w:t xml:space="preserve">IV </w:t>
            </w:r>
            <w:proofErr w:type="spellStart"/>
            <w:r w:rsidRPr="006908DA">
              <w:rPr>
                <w:bCs/>
                <w:color w:val="000000"/>
              </w:rPr>
              <w:t>Sem</w:t>
            </w:r>
            <w:proofErr w:type="spellEnd"/>
            <w:r w:rsidRPr="006908DA">
              <w:rPr>
                <w:bCs/>
                <w:color w:val="000000"/>
              </w:rPr>
              <w:t xml:space="preserve"> BCA/</w:t>
            </w:r>
            <w:proofErr w:type="spellStart"/>
            <w:r w:rsidRPr="006908DA">
              <w:rPr>
                <w:bCs/>
                <w:color w:val="000000"/>
              </w:rPr>
              <w:t>Bsc</w:t>
            </w:r>
            <w:proofErr w:type="spellEnd"/>
          </w:p>
        </w:tc>
        <w:tc>
          <w:tcPr>
            <w:tcW w:w="3510" w:type="dxa"/>
          </w:tcPr>
          <w:p w:rsidR="000061F4" w:rsidRPr="006908DA" w:rsidRDefault="000061F4" w:rsidP="00CC30F2">
            <w:pPr>
              <w:tabs>
                <w:tab w:val="left" w:pos="8910"/>
              </w:tabs>
              <w:spacing w:line="360" w:lineRule="auto"/>
              <w:ind w:right="187"/>
              <w:rPr>
                <w:bCs/>
                <w:color w:val="000000"/>
              </w:rPr>
            </w:pPr>
            <w:r w:rsidRPr="006908DA">
              <w:rPr>
                <w:bCs/>
                <w:color w:val="000000"/>
              </w:rPr>
              <w:t>E-commerce   Or</w:t>
            </w:r>
          </w:p>
          <w:p w:rsidR="000061F4" w:rsidRPr="006908DA" w:rsidRDefault="000061F4" w:rsidP="00CC30F2">
            <w:pPr>
              <w:tabs>
                <w:tab w:val="left" w:pos="8910"/>
              </w:tabs>
              <w:spacing w:line="360" w:lineRule="auto"/>
              <w:ind w:right="187"/>
              <w:rPr>
                <w:bCs/>
                <w:color w:val="000000"/>
              </w:rPr>
            </w:pPr>
            <w:r w:rsidRPr="006908DA">
              <w:rPr>
                <w:bCs/>
                <w:color w:val="000000"/>
              </w:rPr>
              <w:t>Programming in Python</w:t>
            </w:r>
          </w:p>
        </w:tc>
        <w:tc>
          <w:tcPr>
            <w:tcW w:w="3107" w:type="dxa"/>
          </w:tcPr>
          <w:p w:rsidR="000061F4" w:rsidRPr="006908DA" w:rsidRDefault="000061F4" w:rsidP="00CC30F2">
            <w:pPr>
              <w:tabs>
                <w:tab w:val="left" w:pos="8910"/>
              </w:tabs>
              <w:spacing w:line="360" w:lineRule="auto"/>
              <w:ind w:right="187"/>
              <w:rPr>
                <w:bCs/>
                <w:color w:val="000000"/>
              </w:rPr>
            </w:pPr>
            <w:r w:rsidRPr="006908DA">
              <w:rPr>
                <w:bCs/>
                <w:color w:val="000000"/>
              </w:rPr>
              <w:t>Programming In C</w:t>
            </w:r>
          </w:p>
        </w:tc>
      </w:tr>
    </w:tbl>
    <w:p w:rsidR="000061F4" w:rsidRPr="006908DA" w:rsidRDefault="000061F4" w:rsidP="000061F4">
      <w:pPr>
        <w:tabs>
          <w:tab w:val="left" w:pos="8910"/>
        </w:tabs>
        <w:spacing w:line="360" w:lineRule="auto"/>
        <w:ind w:right="180" w:firstLine="180"/>
        <w:rPr>
          <w:rFonts w:eastAsia="Times New Roman"/>
          <w:bCs/>
          <w:color w:val="000000"/>
        </w:rPr>
      </w:pPr>
    </w:p>
    <w:p w:rsidR="000156DE" w:rsidRDefault="000061F4" w:rsidP="000061F4">
      <w:pPr>
        <w:tabs>
          <w:tab w:val="left" w:pos="8910"/>
        </w:tabs>
        <w:spacing w:line="360" w:lineRule="auto"/>
        <w:ind w:right="29"/>
        <w:rPr>
          <w:b/>
          <w:bCs/>
        </w:rPr>
      </w:pPr>
      <w:r w:rsidRPr="006908DA">
        <w:rPr>
          <w:b/>
          <w:bCs/>
        </w:rPr>
        <w:t xml:space="preserve">Agenda 7: </w:t>
      </w:r>
    </w:p>
    <w:p w:rsidR="000061F4" w:rsidRPr="006908DA" w:rsidRDefault="000061F4" w:rsidP="000061F4">
      <w:pPr>
        <w:tabs>
          <w:tab w:val="left" w:pos="8910"/>
        </w:tabs>
        <w:spacing w:line="360" w:lineRule="auto"/>
        <w:ind w:right="29"/>
        <w:rPr>
          <w:rFonts w:eastAsia="Times New Roman"/>
          <w:b/>
          <w:color w:val="000000"/>
        </w:rPr>
      </w:pPr>
      <w:r w:rsidRPr="006908DA">
        <w:rPr>
          <w:rFonts w:eastAsia="Times New Roman"/>
          <w:b/>
          <w:color w:val="000000"/>
        </w:rPr>
        <w:t>Review and approval of the list of Examiners</w:t>
      </w:r>
    </w:p>
    <w:p w:rsidR="000061F4" w:rsidRPr="006908DA" w:rsidRDefault="000061F4" w:rsidP="000061F4">
      <w:pPr>
        <w:tabs>
          <w:tab w:val="left" w:pos="8910"/>
        </w:tabs>
        <w:spacing w:line="360" w:lineRule="auto"/>
        <w:ind w:right="180"/>
        <w:rPr>
          <w:rFonts w:eastAsia="Times New Roman"/>
          <w:color w:val="000000"/>
        </w:rPr>
      </w:pPr>
      <w:r w:rsidRPr="006908DA">
        <w:rPr>
          <w:rFonts w:eastAsia="Times New Roman"/>
          <w:color w:val="000000"/>
        </w:rPr>
        <w:t>The draft list of examiners was presented for approval. The list is updated based on the following suggestion by the members.</w:t>
      </w:r>
    </w:p>
    <w:p w:rsidR="000061F4" w:rsidRPr="006908DA" w:rsidRDefault="000061F4" w:rsidP="000061F4">
      <w:pPr>
        <w:tabs>
          <w:tab w:val="left" w:pos="8910"/>
        </w:tabs>
        <w:spacing w:line="360" w:lineRule="auto"/>
      </w:pPr>
      <w:proofErr w:type="gramStart"/>
      <w:r w:rsidRPr="006908DA">
        <w:rPr>
          <w:rFonts w:eastAsia="Times New Roman"/>
          <w:color w:val="000000"/>
        </w:rPr>
        <w:t>1.Addition</w:t>
      </w:r>
      <w:proofErr w:type="gramEnd"/>
      <w:r w:rsidRPr="006908DA">
        <w:rPr>
          <w:rFonts w:eastAsia="Times New Roman"/>
          <w:color w:val="000000"/>
        </w:rPr>
        <w:t xml:space="preserve"> of the name of  </w:t>
      </w:r>
      <w:proofErr w:type="spellStart"/>
      <w:r w:rsidRPr="006908DA">
        <w:rPr>
          <w:rFonts w:eastAsia="Times New Roman"/>
          <w:color w:val="000000"/>
        </w:rPr>
        <w:t>Ms.</w:t>
      </w:r>
      <w:r w:rsidRPr="006908DA">
        <w:t>Harni</w:t>
      </w:r>
      <w:proofErr w:type="spellEnd"/>
      <w:r w:rsidRPr="006908DA">
        <w:t xml:space="preserve"> as Internal Member</w:t>
      </w:r>
    </w:p>
    <w:p w:rsidR="000061F4" w:rsidRPr="006908DA" w:rsidRDefault="000061F4" w:rsidP="000061F4">
      <w:pPr>
        <w:tabs>
          <w:tab w:val="left" w:pos="8910"/>
        </w:tabs>
        <w:spacing w:line="360" w:lineRule="auto"/>
      </w:pPr>
      <w:proofErr w:type="gramStart"/>
      <w:r w:rsidRPr="006908DA">
        <w:t>2.Addition</w:t>
      </w:r>
      <w:proofErr w:type="gramEnd"/>
      <w:r w:rsidRPr="006908DA">
        <w:t xml:space="preserve"> of the name of  </w:t>
      </w:r>
      <w:proofErr w:type="spellStart"/>
      <w:r w:rsidRPr="006908DA">
        <w:t>Ms.Hema</w:t>
      </w:r>
      <w:proofErr w:type="spellEnd"/>
      <w:r w:rsidRPr="006908DA">
        <w:t xml:space="preserve"> </w:t>
      </w:r>
      <w:proofErr w:type="spellStart"/>
      <w:r w:rsidRPr="006908DA">
        <w:t>Shubhashini</w:t>
      </w:r>
      <w:proofErr w:type="spellEnd"/>
      <w:r w:rsidRPr="006908DA">
        <w:t xml:space="preserve"> as External Member</w:t>
      </w:r>
    </w:p>
    <w:p w:rsidR="000061F4" w:rsidRPr="006908DA" w:rsidRDefault="000061F4" w:rsidP="000061F4">
      <w:pPr>
        <w:tabs>
          <w:tab w:val="left" w:pos="8910"/>
        </w:tabs>
        <w:spacing w:line="360" w:lineRule="auto"/>
      </w:pPr>
      <w:proofErr w:type="gramStart"/>
      <w:r w:rsidRPr="006908DA">
        <w:t>3.Addition</w:t>
      </w:r>
      <w:proofErr w:type="gramEnd"/>
      <w:r w:rsidRPr="006908DA">
        <w:t xml:space="preserve"> of the name of </w:t>
      </w:r>
      <w:proofErr w:type="spellStart"/>
      <w:r w:rsidRPr="006908DA">
        <w:t>Ms.Sushmitha</w:t>
      </w:r>
      <w:proofErr w:type="spellEnd"/>
      <w:r w:rsidRPr="006908DA">
        <w:t xml:space="preserve"> K as External Member</w:t>
      </w:r>
    </w:p>
    <w:p w:rsidR="000061F4" w:rsidRPr="006908DA" w:rsidRDefault="000061F4" w:rsidP="000061F4">
      <w:pPr>
        <w:tabs>
          <w:tab w:val="left" w:pos="8910"/>
        </w:tabs>
        <w:spacing w:line="360" w:lineRule="auto"/>
      </w:pPr>
      <w:proofErr w:type="gramStart"/>
      <w:r w:rsidRPr="006908DA">
        <w:t>4.Addition</w:t>
      </w:r>
      <w:proofErr w:type="gramEnd"/>
      <w:r w:rsidRPr="006908DA">
        <w:t xml:space="preserve"> of the name of </w:t>
      </w:r>
      <w:proofErr w:type="spellStart"/>
      <w:r w:rsidRPr="006908DA">
        <w:t>Ms.Supritha</w:t>
      </w:r>
      <w:proofErr w:type="spellEnd"/>
      <w:r w:rsidRPr="006908DA">
        <w:t xml:space="preserve">  K as External Member</w:t>
      </w:r>
    </w:p>
    <w:p w:rsidR="000061F4" w:rsidRPr="006908DA" w:rsidRDefault="000061F4" w:rsidP="000061F4">
      <w:pPr>
        <w:tabs>
          <w:tab w:val="left" w:pos="8910"/>
        </w:tabs>
        <w:spacing w:line="360" w:lineRule="auto"/>
      </w:pPr>
      <w:proofErr w:type="gramStart"/>
      <w:r w:rsidRPr="006908DA">
        <w:t>5.Addition</w:t>
      </w:r>
      <w:proofErr w:type="gramEnd"/>
      <w:r w:rsidRPr="006908DA">
        <w:t xml:space="preserve"> of the name of  Mr. </w:t>
      </w:r>
      <w:proofErr w:type="spellStart"/>
      <w:r w:rsidRPr="006908DA">
        <w:t>Aravind</w:t>
      </w:r>
      <w:proofErr w:type="spellEnd"/>
      <w:r w:rsidRPr="006908DA">
        <w:t xml:space="preserve"> Sharma as External Member</w:t>
      </w:r>
    </w:p>
    <w:p w:rsidR="000061F4" w:rsidRPr="006908DA" w:rsidRDefault="000061F4" w:rsidP="000061F4">
      <w:pPr>
        <w:tabs>
          <w:tab w:val="left" w:pos="8910"/>
        </w:tabs>
        <w:spacing w:line="360" w:lineRule="auto"/>
      </w:pPr>
      <w:proofErr w:type="gramStart"/>
      <w:r w:rsidRPr="006908DA">
        <w:t>6.Deletion</w:t>
      </w:r>
      <w:proofErr w:type="gramEnd"/>
      <w:r w:rsidRPr="006908DA">
        <w:t xml:space="preserve"> of </w:t>
      </w:r>
      <w:proofErr w:type="spellStart"/>
      <w:r w:rsidRPr="006908DA">
        <w:t>Mr.Vikranth</w:t>
      </w:r>
      <w:proofErr w:type="spellEnd"/>
      <w:r w:rsidRPr="006908DA">
        <w:t xml:space="preserve"> K as he/she is retired</w:t>
      </w:r>
    </w:p>
    <w:p w:rsidR="000061F4" w:rsidRPr="006908DA" w:rsidRDefault="000061F4" w:rsidP="000061F4">
      <w:pPr>
        <w:tabs>
          <w:tab w:val="left" w:pos="8910"/>
        </w:tabs>
        <w:spacing w:line="360" w:lineRule="auto"/>
      </w:pPr>
      <w:r w:rsidRPr="006908DA">
        <w:t xml:space="preserve">7. Deletion of </w:t>
      </w:r>
      <w:proofErr w:type="spellStart"/>
      <w:r w:rsidRPr="006908DA">
        <w:t>Ms.Jeevitha</w:t>
      </w:r>
      <w:proofErr w:type="spellEnd"/>
      <w:r w:rsidRPr="006908DA">
        <w:t xml:space="preserve"> as he/she is retired</w:t>
      </w:r>
    </w:p>
    <w:p w:rsidR="000061F4" w:rsidRPr="006908DA" w:rsidRDefault="000061F4" w:rsidP="000061F4">
      <w:pPr>
        <w:tabs>
          <w:tab w:val="left" w:pos="8910"/>
        </w:tabs>
        <w:spacing w:line="360" w:lineRule="auto"/>
      </w:pPr>
      <w:proofErr w:type="gramStart"/>
      <w:r w:rsidRPr="006908DA">
        <w:t>8.Deletion</w:t>
      </w:r>
      <w:proofErr w:type="gramEnd"/>
      <w:r w:rsidRPr="006908DA">
        <w:t xml:space="preserve"> of </w:t>
      </w:r>
      <w:proofErr w:type="spellStart"/>
      <w:r w:rsidRPr="006908DA">
        <w:t>Ms.Priya</w:t>
      </w:r>
      <w:proofErr w:type="spellEnd"/>
      <w:r w:rsidRPr="006908DA">
        <w:t xml:space="preserve"> as he/she is retired</w:t>
      </w:r>
    </w:p>
    <w:p w:rsidR="000061F4" w:rsidRPr="006908DA" w:rsidRDefault="000061F4" w:rsidP="000061F4">
      <w:pPr>
        <w:tabs>
          <w:tab w:val="left" w:pos="8910"/>
        </w:tabs>
        <w:spacing w:line="360" w:lineRule="auto"/>
      </w:pPr>
      <w:proofErr w:type="gramStart"/>
      <w:r w:rsidRPr="006908DA">
        <w:t>9.Deletion</w:t>
      </w:r>
      <w:proofErr w:type="gramEnd"/>
      <w:r w:rsidRPr="006908DA">
        <w:t xml:space="preserve"> of </w:t>
      </w:r>
      <w:proofErr w:type="spellStart"/>
      <w:r w:rsidRPr="006908DA">
        <w:t>Ms.Shwetha</w:t>
      </w:r>
      <w:proofErr w:type="spellEnd"/>
      <w:r w:rsidRPr="006908DA">
        <w:t xml:space="preserve"> Lakshmi as he/she is retired</w:t>
      </w:r>
    </w:p>
    <w:p w:rsidR="000061F4" w:rsidRPr="006908DA" w:rsidRDefault="000061F4" w:rsidP="000061F4">
      <w:pPr>
        <w:tabs>
          <w:tab w:val="left" w:pos="8910"/>
        </w:tabs>
        <w:spacing w:line="360" w:lineRule="auto"/>
        <w:ind w:right="180"/>
        <w:rPr>
          <w:rFonts w:eastAsia="Times New Roman"/>
          <w:bCs/>
          <w:color w:val="000000"/>
        </w:rPr>
      </w:pPr>
      <w:r w:rsidRPr="006908DA">
        <w:rPr>
          <w:rFonts w:eastAsia="Times New Roman"/>
          <w:bCs/>
          <w:color w:val="000000"/>
        </w:rPr>
        <w:t>Revised list is approved. (Annexure 4)</w:t>
      </w:r>
    </w:p>
    <w:p w:rsidR="000061F4" w:rsidRPr="006908DA" w:rsidRDefault="000061F4" w:rsidP="000061F4">
      <w:pPr>
        <w:tabs>
          <w:tab w:val="left" w:pos="8910"/>
        </w:tabs>
        <w:spacing w:line="360" w:lineRule="auto"/>
        <w:ind w:right="29"/>
        <w:rPr>
          <w:b/>
          <w:bCs/>
        </w:rPr>
      </w:pPr>
    </w:p>
    <w:p w:rsidR="000156DE" w:rsidRDefault="000156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432B1F" w:rsidRDefault="000061F4" w:rsidP="000061F4">
      <w:pPr>
        <w:tabs>
          <w:tab w:val="left" w:pos="8910"/>
        </w:tabs>
        <w:spacing w:line="360" w:lineRule="auto"/>
        <w:ind w:right="29"/>
        <w:rPr>
          <w:b/>
          <w:bCs/>
        </w:rPr>
      </w:pPr>
      <w:r w:rsidRPr="006908DA">
        <w:rPr>
          <w:b/>
          <w:bCs/>
        </w:rPr>
        <w:lastRenderedPageBreak/>
        <w:t xml:space="preserve">Agenda 8: </w:t>
      </w:r>
    </w:p>
    <w:p w:rsidR="000061F4" w:rsidRPr="006908DA" w:rsidRDefault="000061F4" w:rsidP="000061F4">
      <w:pPr>
        <w:tabs>
          <w:tab w:val="left" w:pos="8910"/>
        </w:tabs>
        <w:spacing w:line="360" w:lineRule="auto"/>
        <w:ind w:right="29"/>
        <w:rPr>
          <w:b/>
        </w:rPr>
      </w:pPr>
      <w:r w:rsidRPr="006908DA">
        <w:rPr>
          <w:b/>
        </w:rPr>
        <w:t>Any other matter</w:t>
      </w:r>
    </w:p>
    <w:p w:rsidR="000061F4" w:rsidRPr="006908DA" w:rsidRDefault="000061F4" w:rsidP="000061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 xml:space="preserve">The chairman presented the details about best practices of the department such as, School Teaching, Industrial Visit and Alumni attachment </w:t>
      </w:r>
      <w:proofErr w:type="spellStart"/>
      <w:r w:rsidRPr="006908DA">
        <w:rPr>
          <w:rFonts w:ascii="Times New Roman" w:hAnsi="Times New Roman"/>
          <w:sz w:val="24"/>
          <w:szCs w:val="24"/>
        </w:rPr>
        <w:t>programme</w:t>
      </w:r>
      <w:proofErr w:type="spellEnd"/>
      <w:r w:rsidRPr="006908DA">
        <w:rPr>
          <w:rFonts w:ascii="Times New Roman" w:hAnsi="Times New Roman"/>
          <w:sz w:val="24"/>
          <w:szCs w:val="24"/>
        </w:rPr>
        <w:t xml:space="preserve"> etc.</w:t>
      </w:r>
    </w:p>
    <w:p w:rsidR="000061F4" w:rsidRPr="006908DA" w:rsidRDefault="000061F4" w:rsidP="000061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50" w:hanging="270"/>
        <w:jc w:val="both"/>
        <w:rPr>
          <w:rFonts w:ascii="Times New Roman" w:hAnsi="Times New Roman"/>
          <w:sz w:val="24"/>
          <w:szCs w:val="24"/>
        </w:rPr>
      </w:pPr>
      <w:r w:rsidRPr="006908DA">
        <w:rPr>
          <w:rFonts w:ascii="Times New Roman" w:hAnsi="Times New Roman"/>
          <w:sz w:val="24"/>
          <w:szCs w:val="24"/>
        </w:rPr>
        <w:t>Chairperson briefed the members about the activities conducted in the last academic year and recognition of the department in all India Ranking in India Today Magazine. The members appreciated the department for the recognition.</w:t>
      </w:r>
    </w:p>
    <w:p w:rsidR="000156DE" w:rsidRDefault="000156DE" w:rsidP="000061F4">
      <w:pPr>
        <w:tabs>
          <w:tab w:val="left" w:pos="8910"/>
        </w:tabs>
        <w:spacing w:line="360" w:lineRule="auto"/>
        <w:ind w:firstLine="720"/>
      </w:pPr>
    </w:p>
    <w:p w:rsidR="000061F4" w:rsidRPr="006908DA" w:rsidRDefault="000061F4" w:rsidP="000061F4">
      <w:pPr>
        <w:tabs>
          <w:tab w:val="left" w:pos="8910"/>
        </w:tabs>
        <w:spacing w:line="360" w:lineRule="auto"/>
        <w:ind w:firstLine="720"/>
      </w:pPr>
      <w:r w:rsidRPr="006908DA">
        <w:t xml:space="preserve">Meeting concluded with vote of </w:t>
      </w:r>
      <w:r w:rsidR="005D716B">
        <w:t>t</w:t>
      </w:r>
      <w:r w:rsidRPr="006908DA">
        <w:t>hanks</w:t>
      </w:r>
      <w:r w:rsidRPr="006908DA">
        <w:tab/>
      </w:r>
      <w:r w:rsidRPr="006908DA">
        <w:tab/>
      </w:r>
    </w:p>
    <w:p w:rsidR="000061F4" w:rsidRPr="006908DA" w:rsidRDefault="000061F4" w:rsidP="000061F4">
      <w:pPr>
        <w:tabs>
          <w:tab w:val="left" w:pos="8910"/>
        </w:tabs>
        <w:spacing w:line="360" w:lineRule="auto"/>
        <w:ind w:left="6480"/>
      </w:pPr>
      <w:bookmarkStart w:id="0" w:name="_GoBack"/>
      <w:bookmarkEnd w:id="0"/>
      <w:r w:rsidRPr="006908DA">
        <w:t xml:space="preserve">                 </w:t>
      </w:r>
      <w:proofErr w:type="spellStart"/>
      <w:proofErr w:type="gramStart"/>
      <w:r w:rsidRPr="006908DA">
        <w:t>Sd</w:t>
      </w:r>
      <w:proofErr w:type="spellEnd"/>
      <w:proofErr w:type="gramEnd"/>
      <w:r w:rsidRPr="006908DA">
        <w:t>/-</w:t>
      </w:r>
    </w:p>
    <w:p w:rsidR="000061F4" w:rsidRPr="006908DA" w:rsidRDefault="000061F4" w:rsidP="000061F4">
      <w:pPr>
        <w:tabs>
          <w:tab w:val="left" w:pos="900"/>
          <w:tab w:val="left" w:pos="8910"/>
        </w:tabs>
        <w:spacing w:line="360" w:lineRule="auto"/>
        <w:ind w:left="6480"/>
      </w:pPr>
      <w:r w:rsidRPr="006908DA">
        <w:t xml:space="preserve">     Mr. </w:t>
      </w:r>
      <w:proofErr w:type="spellStart"/>
      <w:r w:rsidRPr="006908DA">
        <w:t>Shailesh</w:t>
      </w:r>
      <w:proofErr w:type="spellEnd"/>
      <w:r w:rsidRPr="006908DA">
        <w:t xml:space="preserve"> Kumar</w:t>
      </w:r>
    </w:p>
    <w:p w:rsidR="000061F4" w:rsidRPr="006908DA" w:rsidRDefault="000061F4" w:rsidP="000061F4">
      <w:pPr>
        <w:tabs>
          <w:tab w:val="left" w:pos="900"/>
          <w:tab w:val="left" w:pos="8910"/>
        </w:tabs>
        <w:spacing w:line="360" w:lineRule="auto"/>
        <w:ind w:left="6480"/>
      </w:pPr>
      <w:r w:rsidRPr="006908DA">
        <w:t xml:space="preserve">     (B.O.S Chairperson)</w:t>
      </w:r>
    </w:p>
    <w:p w:rsidR="000061F4" w:rsidRDefault="000061F4"/>
    <w:sectPr w:rsidR="000061F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7D" w:rsidRDefault="00444F7D" w:rsidP="001C1EBF">
      <w:r>
        <w:separator/>
      </w:r>
    </w:p>
  </w:endnote>
  <w:endnote w:type="continuationSeparator" w:id="0">
    <w:p w:rsidR="00444F7D" w:rsidRDefault="00444F7D"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5D716B">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7D" w:rsidRDefault="00444F7D" w:rsidP="001C1EBF">
      <w:r>
        <w:separator/>
      </w:r>
    </w:p>
  </w:footnote>
  <w:footnote w:type="continuationSeparator" w:id="0">
    <w:p w:rsidR="00444F7D" w:rsidRDefault="00444F7D"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211"/>
    <w:multiLevelType w:val="hybridMultilevel"/>
    <w:tmpl w:val="DBE0A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966A97"/>
    <w:multiLevelType w:val="hybridMultilevel"/>
    <w:tmpl w:val="C8F021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36F46749"/>
    <w:multiLevelType w:val="hybridMultilevel"/>
    <w:tmpl w:val="97645EA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nsid w:val="5FD52656"/>
    <w:multiLevelType w:val="hybridMultilevel"/>
    <w:tmpl w:val="5804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E283F"/>
    <w:multiLevelType w:val="hybridMultilevel"/>
    <w:tmpl w:val="9878C51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061F4"/>
    <w:rsid w:val="000156DE"/>
    <w:rsid w:val="001B110E"/>
    <w:rsid w:val="001C1EBF"/>
    <w:rsid w:val="002105EC"/>
    <w:rsid w:val="002953FB"/>
    <w:rsid w:val="0041432F"/>
    <w:rsid w:val="00432B1F"/>
    <w:rsid w:val="00444F7D"/>
    <w:rsid w:val="004B33E5"/>
    <w:rsid w:val="005D716B"/>
    <w:rsid w:val="00622587"/>
    <w:rsid w:val="0071527C"/>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061F4"/>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061F4"/>
    <w:rPr>
      <w:rFonts w:ascii="Calibri" w:eastAsia="Calibri" w:hAnsi="Calibri" w:cs="Calibri"/>
      <w:color w:val="000000"/>
      <w:u w:color="000000"/>
      <w:bdr w:val="nil"/>
      <w:lang w:val="en-US"/>
    </w:rPr>
  </w:style>
  <w:style w:type="table" w:styleId="TableGrid">
    <w:name w:val="Table Grid"/>
    <w:basedOn w:val="TableNormal"/>
    <w:uiPriority w:val="39"/>
    <w:qFormat/>
    <w:rsid w:val="000061F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061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061F4"/>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061F4"/>
    <w:rPr>
      <w:rFonts w:ascii="Calibri" w:eastAsia="Calibri" w:hAnsi="Calibri" w:cs="Calibri"/>
      <w:color w:val="000000"/>
      <w:u w:color="000000"/>
      <w:bdr w:val="nil"/>
      <w:lang w:val="en-US"/>
    </w:rPr>
  </w:style>
  <w:style w:type="table" w:styleId="TableGrid">
    <w:name w:val="Table Grid"/>
    <w:basedOn w:val="TableNormal"/>
    <w:uiPriority w:val="39"/>
    <w:qFormat/>
    <w:rsid w:val="000061F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06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17</cp:revision>
  <dcterms:created xsi:type="dcterms:W3CDTF">2024-05-08T11:16:00Z</dcterms:created>
  <dcterms:modified xsi:type="dcterms:W3CDTF">2024-05-09T17:28:00Z</dcterms:modified>
</cp:coreProperties>
</file>